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17150" cy="72189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50" cy="72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  <w:r>
        <w:rPr/>
        <w:pict>
          <v:line style="position:absolute;mso-position-horizontal-relative:page;mso-position-vertical-relative:paragraph;z-index:0;mso-wrap-distance-left:0;mso-wrap-distance-right:0" from="75pt,12.025981pt" to="537.000014pt,12.025981pt" stroked="true" strokeweight=".75pt" strokecolor="#878787">
            <v:stroke dashstyle="solid"/>
            <w10:wrap type="topAndBottom"/>
          </v:line>
        </w:pict>
      </w:r>
    </w:p>
    <w:p>
      <w:pPr>
        <w:spacing w:before="131"/>
        <w:ind w:left="2020" w:right="0" w:firstLine="0"/>
        <w:jc w:val="left"/>
        <w:rPr>
          <w:b/>
          <w:sz w:val="34"/>
        </w:rPr>
      </w:pPr>
      <w:r>
        <w:rPr>
          <w:b/>
          <w:color w:val="00448B"/>
          <w:sz w:val="34"/>
        </w:rPr>
        <w:t>Values: What is Important to You?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63" w:after="0"/>
        <w:ind w:left="100" w:right="0" w:firstLine="0"/>
        <w:jc w:val="left"/>
        <w:rPr>
          <w:sz w:val="24"/>
        </w:rPr>
      </w:pPr>
      <w:r>
        <w:rPr>
          <w:sz w:val="24"/>
        </w:rPr>
        <w:t>Check each value that is important to</w:t>
      </w:r>
      <w:r>
        <w:rPr>
          <w:spacing w:val="5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40" w:lineRule="auto" w:before="54" w:after="0"/>
        <w:ind w:left="100" w:right="0" w:firstLine="0"/>
        <w:jc w:val="left"/>
        <w:rPr>
          <w:sz w:val="24"/>
        </w:rPr>
      </w:pPr>
      <w:r>
        <w:rPr>
          <w:sz w:val="24"/>
        </w:rPr>
        <w:t>Rate each of the values that you checked on a scale of 1 –</w:t>
      </w:r>
      <w:r>
        <w:rPr>
          <w:spacing w:val="6"/>
          <w:sz w:val="24"/>
        </w:rPr>
        <w:t> </w:t>
      </w:r>
      <w:r>
        <w:rPr>
          <w:sz w:val="24"/>
        </w:rPr>
        <w:t>10.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4"/>
        </w:rPr>
      </w:pPr>
      <w:r>
        <w:rPr>
          <w:w w:val="105"/>
          <w:sz w:val="24"/>
        </w:rPr>
        <w:t>1 = it is not very important to</w:t>
      </w:r>
      <w:r>
        <w:rPr>
          <w:spacing w:val="-34"/>
          <w:w w:val="105"/>
          <w:sz w:val="24"/>
        </w:rPr>
        <w:t> </w:t>
      </w:r>
      <w:r>
        <w:rPr>
          <w:w w:val="105"/>
          <w:sz w:val="24"/>
        </w:rPr>
        <w:t>me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w w:val="105"/>
          <w:sz w:val="24"/>
        </w:rPr>
        <w:t>10 = it is extremely important to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me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185"/>
        <w:gridCol w:w="1455"/>
        <w:gridCol w:w="4380"/>
      </w:tblGrid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806" w:right="833"/>
              <w:jc w:val="center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Value</w:t>
            </w:r>
          </w:p>
        </w:tc>
        <w:tc>
          <w:tcPr>
            <w:tcW w:w="1185" w:type="dxa"/>
          </w:tcPr>
          <w:p>
            <w:pPr>
              <w:pStyle w:val="TableParagraph"/>
              <w:spacing w:before="102"/>
              <w:ind w:left="21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Check</w:t>
            </w:r>
          </w:p>
        </w:tc>
        <w:tc>
          <w:tcPr>
            <w:tcW w:w="1455" w:type="dxa"/>
          </w:tcPr>
          <w:p>
            <w:pPr>
              <w:pStyle w:val="TableParagraph"/>
              <w:spacing w:before="102"/>
              <w:ind w:left="33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Rating</w:t>
            </w: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1009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Description of Value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Variety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Having many different tasks to do.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Routine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Keeping a routine that does that involve much change or surprise.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Security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Having a job that you are unlikely to lose.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Money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Making a lot of money.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Spiritual Beliefs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Having a career that fits with your spiritual beliefs.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Having a job that allows you to travel, either on or off the job.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Teamwork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Being able to work with many people as a team.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Independence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Being responsible for your own actions, schedule, etc.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Education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Being able to have many educational experiences.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Novelty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Doing many different things and having new opportunities.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Leadership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Taking on a leadership role.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46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185"/>
        <w:gridCol w:w="1455"/>
        <w:gridCol w:w="4380"/>
      </w:tblGrid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Family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Having the time and resources to spend with family and friends.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Leisure Time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Having free time to spend how you wish.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Prestige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Being respected for your job.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Outside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outdoors.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Inside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indoors.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Personal Space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in your own space.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People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Interacting and working with many people.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Ideas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Learning and working with different ideas.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Things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with physical objects.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Helping Others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Helping individuals or your community.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Safety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44"/>
              <w:rPr>
                <w:sz w:val="24"/>
              </w:rPr>
            </w:pPr>
            <w:r>
              <w:rPr>
                <w:sz w:val="24"/>
              </w:rPr>
              <w:t>Having a job that does not involve much risk for personal injury.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Hands-On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with your hands.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Learning and developing various skills.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Being able to be creative on the job.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Authority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Being in charge.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Informality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236"/>
              <w:rPr>
                <w:sz w:val="24"/>
              </w:rPr>
            </w:pPr>
            <w:r>
              <w:rPr>
                <w:sz w:val="24"/>
              </w:rPr>
              <w:t>Working in a more relaxed environment that is not as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structured.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Passion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Loving and caring about your work.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Challenge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Being challenged by your work.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Ease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Having easy work.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Influence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 w:right="485"/>
              <w:rPr>
                <w:sz w:val="24"/>
              </w:rPr>
            </w:pPr>
            <w:r>
              <w:rPr>
                <w:w w:val="105"/>
                <w:sz w:val="24"/>
              </w:rPr>
              <w:t>Having</w:t>
            </w:r>
            <w:r>
              <w:rPr>
                <w:spacing w:val="-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opportunity</w:t>
            </w:r>
            <w:r>
              <w:rPr>
                <w:spacing w:val="-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influence other</w:t>
            </w:r>
            <w:r>
              <w:rPr>
                <w:spacing w:val="-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people</w:t>
            </w:r>
          </w:p>
        </w:tc>
      </w:tr>
    </w:tbl>
    <w:p>
      <w:pPr>
        <w:spacing w:after="0" w:line="247" w:lineRule="auto"/>
        <w:rPr>
          <w:sz w:val="24"/>
        </w:rPr>
        <w:sectPr>
          <w:pgSz w:w="12240" w:h="15840"/>
          <w:pgMar w:top="1440" w:bottom="280" w:left="1340" w:right="130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1185"/>
        <w:gridCol w:w="1455"/>
        <w:gridCol w:w="4380"/>
      </w:tblGrid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Results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Being able to see the results of your work.</w:t>
            </w:r>
          </w:p>
        </w:tc>
      </w:tr>
      <w:tr>
        <w:trPr>
          <w:trHeight w:val="775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Alone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line="247" w:lineRule="auto" w:before="102"/>
              <w:ind w:left="94"/>
              <w:rPr>
                <w:sz w:val="24"/>
              </w:rPr>
            </w:pPr>
            <w:r>
              <w:rPr>
                <w:sz w:val="24"/>
              </w:rPr>
              <w:t>Working by yourself without other people.</w:t>
            </w: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Fast Paced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80" w:type="dxa"/>
          </w:tcPr>
          <w:p>
            <w:pPr>
              <w:pStyle w:val="TableParagraph"/>
              <w:spacing w:before="102"/>
              <w:ind w:left="94"/>
              <w:rPr>
                <w:sz w:val="24"/>
              </w:rPr>
            </w:pPr>
            <w:r>
              <w:rPr>
                <w:sz w:val="24"/>
              </w:rPr>
              <w:t>Working at a fast pace.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spacing w:before="109" w:after="55"/>
        <w:ind w:left="235" w:right="0" w:firstLine="0"/>
        <w:jc w:val="left"/>
        <w:rPr>
          <w:b/>
          <w:sz w:val="24"/>
        </w:rPr>
      </w:pPr>
      <w:r>
        <w:rPr>
          <w:b/>
          <w:color w:val="00AB9E"/>
          <w:sz w:val="24"/>
        </w:rPr>
        <w:t>Do you have any other values that are not here? List them below and rate them.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340"/>
        <w:gridCol w:w="2340"/>
        <w:gridCol w:w="2340"/>
      </w:tblGrid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78" w:lineRule="auto" w:before="0" w:after="0"/>
        <w:ind w:left="100" w:right="842" w:firstLine="0"/>
        <w:jc w:val="left"/>
        <w:rPr>
          <w:sz w:val="24"/>
        </w:rPr>
      </w:pPr>
      <w:r>
        <w:rPr>
          <w:sz w:val="24"/>
        </w:rPr>
        <w:t>Now you have a list of things that are important to you. Add your highest rated values to your </w:t>
      </w:r>
      <w:r>
        <w:rPr>
          <w:rFonts w:ascii="Calibri"/>
          <w:i/>
          <w:sz w:val="24"/>
        </w:rPr>
        <w:t>All About Me! </w:t>
      </w:r>
      <w:r>
        <w:rPr>
          <w:sz w:val="24"/>
        </w:rPr>
        <w:t>chart. Remember these when you are considering different careers.</w:t>
      </w:r>
    </w:p>
    <w:sectPr>
      <w:pgSz w:w="12240" w:h="15840"/>
      <w:pgMar w:top="144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263"/>
        <w:jc w:val="left"/>
      </w:pPr>
      <w:rPr>
        <w:rFonts w:hint="default" w:ascii="Arial" w:hAnsi="Arial" w:eastAsia="Arial" w:cs="Arial"/>
        <w:w w:val="91"/>
        <w:sz w:val="24"/>
        <w:szCs w:val="24"/>
      </w:rPr>
    </w:lvl>
    <w:lvl w:ilvl="1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179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9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4"/>
      <w:ind w:left="1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2019-08-08T19:59:00Z</dcterms:created>
  <dcterms:modified xsi:type="dcterms:W3CDTF">2019-08-08T19:59:00Z</dcterms:modified>
</cp:coreProperties>
</file>