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51A2" w14:textId="77777777" w:rsidR="00915B03" w:rsidRPr="00483AF9" w:rsidRDefault="00915B03" w:rsidP="00915B03">
      <w:pPr>
        <w:jc w:val="center"/>
        <w:rPr>
          <w:rFonts w:ascii="Helvetica" w:hAnsi="Helvetica"/>
          <w:b/>
          <w:bCs/>
        </w:rPr>
      </w:pPr>
      <w:r w:rsidRPr="00483AF9">
        <w:rPr>
          <w:rFonts w:ascii="Helvetica" w:hAnsi="Helvetica"/>
          <w:b/>
          <w:bCs/>
          <w:sz w:val="32"/>
        </w:rPr>
        <w:t>NEWS RELEASE</w:t>
      </w:r>
    </w:p>
    <w:p w14:paraId="2FD9AD50" w14:textId="77777777" w:rsidR="00BF2544" w:rsidRPr="00483AF9" w:rsidRDefault="00BF2544" w:rsidP="00AA4C35">
      <w:pPr>
        <w:pStyle w:val="NormalWeb"/>
        <w:spacing w:before="0" w:beforeAutospacing="0" w:after="0" w:afterAutospacing="0"/>
        <w:rPr>
          <w:rFonts w:ascii="Helvetica" w:hAnsi="Helvetica" w:cstheme="minorBidi"/>
          <w:sz w:val="22"/>
          <w:szCs w:val="22"/>
        </w:rPr>
      </w:pPr>
    </w:p>
    <w:p w14:paraId="4CDA9A66" w14:textId="77777777" w:rsidR="00E76673" w:rsidRPr="00483AF9" w:rsidRDefault="00E76673" w:rsidP="00AA4C35">
      <w:pPr>
        <w:pStyle w:val="NormalWeb"/>
        <w:spacing w:before="0" w:beforeAutospacing="0" w:after="0" w:afterAutospacing="0"/>
        <w:rPr>
          <w:rFonts w:ascii="Helvetica" w:hAnsi="Helvetica" w:cstheme="minorBidi"/>
          <w:b/>
          <w:sz w:val="22"/>
          <w:szCs w:val="22"/>
        </w:rPr>
      </w:pPr>
      <w:r w:rsidRPr="00483AF9">
        <w:rPr>
          <w:rFonts w:ascii="Helvetica" w:hAnsi="Helvetica" w:cstheme="minorBidi"/>
          <w:b/>
          <w:sz w:val="22"/>
          <w:szCs w:val="22"/>
        </w:rPr>
        <w:t xml:space="preserve">FOR IMMEDIATE RELEASE </w:t>
      </w:r>
    </w:p>
    <w:p w14:paraId="796207B4" w14:textId="0B30DF2C" w:rsidR="00AA4C35" w:rsidRPr="00483AF9" w:rsidRDefault="00520720" w:rsidP="00D3416E">
      <w:pPr>
        <w:pStyle w:val="NormalWeb"/>
        <w:spacing w:before="0" w:beforeAutospacing="0" w:after="0" w:afterAutospacing="0"/>
        <w:rPr>
          <w:rFonts w:ascii="Helvetica" w:hAnsi="Helvetica" w:cstheme="minorBidi"/>
          <w:sz w:val="22"/>
          <w:szCs w:val="22"/>
        </w:rPr>
      </w:pPr>
      <w:r>
        <w:rPr>
          <w:rFonts w:ascii="Helvetica" w:hAnsi="Helvetica" w:cstheme="minorBidi"/>
          <w:noProof/>
          <w:sz w:val="22"/>
          <w:szCs w:val="22"/>
        </w:rPr>
        <w:t>Wednesday</w:t>
      </w:r>
      <w:r w:rsidR="00D3416E" w:rsidRPr="00483AF9">
        <w:rPr>
          <w:rFonts w:ascii="Helvetica" w:hAnsi="Helvetica" w:cstheme="minorBidi"/>
          <w:noProof/>
          <w:sz w:val="22"/>
          <w:szCs w:val="22"/>
        </w:rPr>
        <w:t>,</w:t>
      </w:r>
      <w:r w:rsidR="00EC7DAD" w:rsidRPr="00483AF9">
        <w:rPr>
          <w:rFonts w:ascii="Helvetica" w:hAnsi="Helvetica" w:cstheme="minorBidi"/>
          <w:sz w:val="22"/>
          <w:szCs w:val="22"/>
        </w:rPr>
        <w:t xml:space="preserve"> </w:t>
      </w:r>
      <w:r w:rsidR="00B51987" w:rsidRPr="00483AF9">
        <w:rPr>
          <w:rFonts w:ascii="Helvetica" w:hAnsi="Helvetica" w:cstheme="minorBidi"/>
          <w:sz w:val="22"/>
          <w:szCs w:val="22"/>
        </w:rPr>
        <w:t>April</w:t>
      </w:r>
      <w:r w:rsidR="00314BEF" w:rsidRPr="00483AF9">
        <w:rPr>
          <w:rFonts w:ascii="Helvetica" w:hAnsi="Helvetica" w:cstheme="minorBidi"/>
          <w:sz w:val="22"/>
          <w:szCs w:val="22"/>
        </w:rPr>
        <w:t xml:space="preserve"> </w:t>
      </w:r>
      <w:r w:rsidR="002E2AA4" w:rsidRPr="00483AF9">
        <w:rPr>
          <w:rFonts w:ascii="Helvetica" w:hAnsi="Helvetica" w:cstheme="minorBidi"/>
          <w:sz w:val="22"/>
          <w:szCs w:val="22"/>
        </w:rPr>
        <w:t>1</w:t>
      </w:r>
      <w:r>
        <w:rPr>
          <w:rFonts w:ascii="Helvetica" w:hAnsi="Helvetica" w:cstheme="minorBidi"/>
          <w:sz w:val="22"/>
          <w:szCs w:val="22"/>
        </w:rPr>
        <w:t>7</w:t>
      </w:r>
      <w:r w:rsidR="00EC7DAD" w:rsidRPr="00483AF9">
        <w:rPr>
          <w:rFonts w:ascii="Helvetica" w:hAnsi="Helvetica" w:cstheme="minorBidi"/>
          <w:sz w:val="22"/>
          <w:szCs w:val="22"/>
        </w:rPr>
        <w:t>, 201</w:t>
      </w:r>
      <w:r w:rsidR="00314BEF" w:rsidRPr="00483AF9">
        <w:rPr>
          <w:rFonts w:ascii="Helvetica" w:hAnsi="Helvetica" w:cstheme="minorBidi"/>
          <w:sz w:val="22"/>
          <w:szCs w:val="22"/>
        </w:rPr>
        <w:t>9</w:t>
      </w:r>
    </w:p>
    <w:p w14:paraId="40CE7DA0" w14:textId="77777777" w:rsidR="00EC7DAD" w:rsidRPr="00483AF9" w:rsidRDefault="00EC7DAD" w:rsidP="00AA4C35">
      <w:pPr>
        <w:pStyle w:val="NormalWeb"/>
        <w:spacing w:before="0" w:beforeAutospacing="0" w:after="0" w:afterAutospacing="0"/>
        <w:rPr>
          <w:rFonts w:ascii="Helvetica" w:hAnsi="Helvetica" w:cstheme="minorBidi"/>
        </w:rPr>
      </w:pPr>
    </w:p>
    <w:p w14:paraId="4CB63911" w14:textId="174E0080" w:rsidR="00E03DF3" w:rsidRPr="00483AF9" w:rsidRDefault="009A0EC7" w:rsidP="0015219C">
      <w:pPr>
        <w:shd w:val="clear" w:color="auto" w:fill="FFFFFF"/>
        <w:spacing w:after="0" w:line="300" w:lineRule="atLeast"/>
        <w:jc w:val="center"/>
        <w:rPr>
          <w:rFonts w:ascii="Helvetica" w:eastAsia="Times New Roman" w:hAnsi="Helvetica"/>
          <w:i/>
          <w:sz w:val="24"/>
          <w:szCs w:val="24"/>
          <w:lang w:eastAsia="en-CA"/>
        </w:rPr>
      </w:pPr>
      <w:r w:rsidRPr="00483AF9">
        <w:rPr>
          <w:rFonts w:ascii="Helvetica" w:eastAsia="Times New Roman" w:hAnsi="Helvetica"/>
          <w:b/>
          <w:sz w:val="24"/>
          <w:szCs w:val="24"/>
          <w:lang w:eastAsia="en-CA"/>
        </w:rPr>
        <w:t xml:space="preserve">Workforce </w:t>
      </w:r>
      <w:proofErr w:type="spellStart"/>
      <w:r w:rsidRPr="00483AF9">
        <w:rPr>
          <w:rFonts w:ascii="Helvetica" w:eastAsia="Times New Roman" w:hAnsi="Helvetica"/>
          <w:b/>
          <w:sz w:val="24"/>
          <w:szCs w:val="24"/>
          <w:lang w:eastAsia="en-CA"/>
        </w:rPr>
        <w:t>Windsoressex</w:t>
      </w:r>
      <w:proofErr w:type="spellEnd"/>
      <w:r w:rsidRPr="00483AF9">
        <w:rPr>
          <w:rFonts w:ascii="Helvetica" w:eastAsia="Times New Roman" w:hAnsi="Helvetica"/>
          <w:b/>
          <w:sz w:val="24"/>
          <w:szCs w:val="24"/>
          <w:lang w:eastAsia="en-CA"/>
        </w:rPr>
        <w:t xml:space="preserve"> Launches Region’s Largest Job Board</w:t>
      </w:r>
    </w:p>
    <w:p w14:paraId="05B82822" w14:textId="288C2380" w:rsidR="008F02C5" w:rsidRPr="00483AF9" w:rsidRDefault="00520720" w:rsidP="0015219C">
      <w:pPr>
        <w:shd w:val="clear" w:color="auto" w:fill="FFFFFF"/>
        <w:spacing w:after="0" w:line="300" w:lineRule="atLeast"/>
        <w:jc w:val="center"/>
        <w:rPr>
          <w:rFonts w:ascii="Helvetica" w:eastAsia="Times New Roman" w:hAnsi="Helvetica"/>
          <w:i/>
          <w:sz w:val="24"/>
          <w:szCs w:val="24"/>
          <w:lang w:eastAsia="en-CA"/>
        </w:rPr>
      </w:pPr>
      <w:r>
        <w:rPr>
          <w:rFonts w:ascii="Helvetica" w:eastAsia="Times New Roman" w:hAnsi="Helvetica"/>
          <w:i/>
          <w:sz w:val="24"/>
          <w:szCs w:val="24"/>
          <w:lang w:eastAsia="en-CA"/>
        </w:rPr>
        <w:t>WEjobs board will save</w:t>
      </w:r>
      <w:r w:rsidR="00D260BB" w:rsidRPr="00483AF9">
        <w:rPr>
          <w:rFonts w:ascii="Helvetica" w:eastAsia="Times New Roman" w:hAnsi="Helvetica"/>
          <w:i/>
          <w:sz w:val="24"/>
          <w:szCs w:val="24"/>
          <w:lang w:eastAsia="en-CA"/>
        </w:rPr>
        <w:t xml:space="preserve"> jobseekers time by creating a one-stop shop for jobs</w:t>
      </w:r>
    </w:p>
    <w:p w14:paraId="04E8437F" w14:textId="77777777" w:rsidR="00C0267D" w:rsidRPr="00483AF9" w:rsidRDefault="00C0267D" w:rsidP="0015219C">
      <w:pPr>
        <w:shd w:val="clear" w:color="auto" w:fill="FFFFFF"/>
        <w:spacing w:after="0" w:line="300" w:lineRule="atLeast"/>
        <w:jc w:val="center"/>
        <w:rPr>
          <w:rFonts w:ascii="Helvetica" w:eastAsia="Times New Roman" w:hAnsi="Helvetica"/>
          <w:i/>
          <w:sz w:val="24"/>
          <w:szCs w:val="24"/>
          <w:lang w:eastAsia="en-CA"/>
        </w:rPr>
      </w:pPr>
    </w:p>
    <w:p w14:paraId="5D7219E1" w14:textId="5EEE1A5E" w:rsidR="00683BA9" w:rsidRPr="00483AF9" w:rsidRDefault="00592E8C" w:rsidP="00F50A8F">
      <w:pPr>
        <w:shd w:val="clear" w:color="auto" w:fill="FFFFFF"/>
        <w:rPr>
          <w:rFonts w:ascii="Helvetica" w:eastAsia="Times New Roman" w:hAnsi="Helvetica"/>
          <w:lang w:eastAsia="en-CA"/>
        </w:rPr>
      </w:pPr>
      <w:r w:rsidRPr="00483AF9">
        <w:rPr>
          <w:rFonts w:ascii="Helvetica" w:hAnsi="Helvetica"/>
          <w:b/>
        </w:rPr>
        <w:t>Windsor, ON</w:t>
      </w:r>
      <w:r w:rsidRPr="00483AF9">
        <w:rPr>
          <w:rFonts w:ascii="Helvetica" w:hAnsi="Helvetica"/>
        </w:rPr>
        <w:t xml:space="preserve"> </w:t>
      </w:r>
      <w:proofErr w:type="gramStart"/>
      <w:r w:rsidRPr="00483AF9">
        <w:rPr>
          <w:rFonts w:ascii="Helvetica" w:hAnsi="Helvetica"/>
        </w:rPr>
        <w:t xml:space="preserve">– </w:t>
      </w:r>
      <w:r w:rsidR="00EC7DAD" w:rsidRPr="00483AF9">
        <w:rPr>
          <w:rFonts w:ascii="Helvetica" w:eastAsia="Times New Roman" w:hAnsi="Helvetica"/>
          <w:lang w:eastAsia="en-CA"/>
        </w:rPr>
        <w:t xml:space="preserve"> </w:t>
      </w:r>
      <w:r w:rsidR="00FC6794">
        <w:rPr>
          <w:rFonts w:ascii="Helvetica" w:eastAsia="Times New Roman" w:hAnsi="Helvetica"/>
          <w:lang w:eastAsia="en-CA"/>
        </w:rPr>
        <w:t>With</w:t>
      </w:r>
      <w:proofErr w:type="gramEnd"/>
      <w:r w:rsidR="00FC6794">
        <w:rPr>
          <w:rFonts w:ascii="Helvetica" w:eastAsia="Times New Roman" w:hAnsi="Helvetica"/>
          <w:lang w:eastAsia="en-CA"/>
        </w:rPr>
        <w:t xml:space="preserve"> more than 2,300+ active job listings, </w:t>
      </w:r>
      <w:r w:rsidR="00C0267D" w:rsidRPr="00483AF9">
        <w:rPr>
          <w:rFonts w:ascii="Helvetica" w:eastAsia="Times New Roman" w:hAnsi="Helvetica"/>
          <w:lang w:eastAsia="en-CA"/>
        </w:rPr>
        <w:t>Workforce WindsorEssex</w:t>
      </w:r>
      <w:r w:rsidR="00D260BB" w:rsidRPr="00483AF9">
        <w:rPr>
          <w:rFonts w:ascii="Helvetica" w:eastAsia="Times New Roman" w:hAnsi="Helvetica"/>
          <w:lang w:eastAsia="en-CA"/>
        </w:rPr>
        <w:t xml:space="preserve"> </w:t>
      </w:r>
      <w:r w:rsidR="00995207" w:rsidRPr="00483AF9">
        <w:rPr>
          <w:rFonts w:ascii="Helvetica" w:eastAsia="Times New Roman" w:hAnsi="Helvetica"/>
          <w:lang w:eastAsia="en-CA"/>
        </w:rPr>
        <w:t xml:space="preserve">has </w:t>
      </w:r>
      <w:r w:rsidR="00F13A91" w:rsidRPr="00483AF9">
        <w:rPr>
          <w:rFonts w:ascii="Helvetica" w:eastAsia="Times New Roman" w:hAnsi="Helvetica"/>
          <w:lang w:eastAsia="en-CA"/>
        </w:rPr>
        <w:t xml:space="preserve">launched </w:t>
      </w:r>
      <w:r w:rsidR="00D260BB" w:rsidRPr="00483AF9">
        <w:rPr>
          <w:rFonts w:ascii="Helvetica" w:eastAsia="Times New Roman" w:hAnsi="Helvetica"/>
          <w:lang w:eastAsia="en-CA"/>
        </w:rPr>
        <w:t xml:space="preserve">the region’s largest job board called </w:t>
      </w:r>
      <w:hyperlink r:id="rId8" w:history="1">
        <w:r w:rsidR="00D260BB" w:rsidRPr="00483AF9">
          <w:rPr>
            <w:rStyle w:val="Hyperlink"/>
            <w:rFonts w:ascii="Helvetica" w:eastAsia="Times New Roman" w:hAnsi="Helvetica"/>
            <w:lang w:eastAsia="en-CA"/>
          </w:rPr>
          <w:t>WEjobs board</w:t>
        </w:r>
      </w:hyperlink>
      <w:r w:rsidR="00D260BB" w:rsidRPr="00483AF9">
        <w:rPr>
          <w:rFonts w:ascii="Helvetica" w:eastAsia="Times New Roman" w:hAnsi="Helvetica"/>
          <w:lang w:eastAsia="en-CA"/>
        </w:rPr>
        <w:t xml:space="preserve">. This tool </w:t>
      </w:r>
      <w:r w:rsidR="002E2AA4" w:rsidRPr="00483AF9">
        <w:rPr>
          <w:rFonts w:ascii="Helvetica" w:eastAsia="Times New Roman" w:hAnsi="Helvetica"/>
          <w:lang w:eastAsia="en-CA"/>
        </w:rPr>
        <w:t xml:space="preserve">automatically </w:t>
      </w:r>
      <w:r w:rsidR="00D260BB" w:rsidRPr="00483AF9">
        <w:rPr>
          <w:rFonts w:ascii="Helvetica" w:eastAsia="Times New Roman" w:hAnsi="Helvetica"/>
          <w:lang w:eastAsia="en-CA"/>
        </w:rPr>
        <w:t xml:space="preserve">aggregates local job postings from </w:t>
      </w:r>
      <w:r w:rsidR="002E2AA4" w:rsidRPr="00483AF9">
        <w:rPr>
          <w:rFonts w:ascii="Helvetica" w:eastAsia="Times New Roman" w:hAnsi="Helvetica"/>
          <w:lang w:eastAsia="en-CA"/>
        </w:rPr>
        <w:t xml:space="preserve">14 </w:t>
      </w:r>
      <w:r w:rsidR="00D260BB" w:rsidRPr="00483AF9">
        <w:rPr>
          <w:rFonts w:ascii="Helvetica" w:eastAsia="Times New Roman" w:hAnsi="Helvetica"/>
          <w:lang w:eastAsia="en-CA"/>
        </w:rPr>
        <w:t>n</w:t>
      </w:r>
      <w:r w:rsidR="002E2AA4" w:rsidRPr="00483AF9">
        <w:rPr>
          <w:rFonts w:ascii="Helvetica" w:eastAsia="Times New Roman" w:hAnsi="Helvetica"/>
          <w:lang w:eastAsia="en-CA"/>
        </w:rPr>
        <w:t>ational, provincial</w:t>
      </w:r>
      <w:r w:rsidR="001231A0" w:rsidRPr="00483AF9">
        <w:rPr>
          <w:rFonts w:ascii="Helvetica" w:eastAsia="Times New Roman" w:hAnsi="Helvetica"/>
          <w:lang w:eastAsia="en-CA"/>
        </w:rPr>
        <w:t>,</w:t>
      </w:r>
      <w:r w:rsidR="002E2AA4" w:rsidRPr="00483AF9">
        <w:rPr>
          <w:rFonts w:ascii="Helvetica" w:eastAsia="Times New Roman" w:hAnsi="Helvetica"/>
          <w:lang w:eastAsia="en-CA"/>
        </w:rPr>
        <w:t xml:space="preserve"> and local</w:t>
      </w:r>
      <w:r w:rsidR="00D260BB" w:rsidRPr="00483AF9">
        <w:rPr>
          <w:rFonts w:ascii="Helvetica" w:eastAsia="Times New Roman" w:hAnsi="Helvetica"/>
          <w:lang w:eastAsia="en-CA"/>
        </w:rPr>
        <w:t xml:space="preserve"> job boards</w:t>
      </w:r>
      <w:r w:rsidR="00B51987" w:rsidRPr="00483AF9">
        <w:rPr>
          <w:rFonts w:ascii="Helvetica" w:eastAsia="Times New Roman" w:hAnsi="Helvetica"/>
          <w:lang w:eastAsia="en-CA"/>
        </w:rPr>
        <w:t xml:space="preserve"> to make searching for your next job </w:t>
      </w:r>
      <w:r w:rsidR="00BA151E" w:rsidRPr="00483AF9">
        <w:rPr>
          <w:rFonts w:ascii="Helvetica" w:eastAsia="Times New Roman" w:hAnsi="Helvetica"/>
          <w:lang w:eastAsia="en-CA"/>
        </w:rPr>
        <w:t xml:space="preserve">in Windsor-Essex </w:t>
      </w:r>
      <w:r w:rsidR="00B51987" w:rsidRPr="00483AF9">
        <w:rPr>
          <w:rFonts w:ascii="Helvetica" w:eastAsia="Times New Roman" w:hAnsi="Helvetica"/>
          <w:lang w:eastAsia="en-CA"/>
        </w:rPr>
        <w:t xml:space="preserve">easier than ever. </w:t>
      </w:r>
    </w:p>
    <w:p w14:paraId="7D57B629" w14:textId="26F4E4D7" w:rsidR="00105513" w:rsidRPr="00483AF9" w:rsidRDefault="006B5B42" w:rsidP="00D3416E">
      <w:pPr>
        <w:shd w:val="clear" w:color="auto" w:fill="FFFFFF"/>
        <w:rPr>
          <w:rFonts w:ascii="Helvetica" w:eastAsia="Times New Roman" w:hAnsi="Helvetica"/>
          <w:lang w:eastAsia="en-CA"/>
        </w:rPr>
      </w:pPr>
      <w:hyperlink r:id="rId9" w:history="1">
        <w:r w:rsidR="00D260BB" w:rsidRPr="00483AF9">
          <w:rPr>
            <w:rStyle w:val="Hyperlink"/>
            <w:rFonts w:ascii="Helvetica" w:eastAsia="Times New Roman" w:hAnsi="Helvetica"/>
            <w:lang w:eastAsia="en-CA"/>
          </w:rPr>
          <w:t>WEjobs board</w:t>
        </w:r>
      </w:hyperlink>
      <w:r w:rsidR="00D260BB" w:rsidRPr="00483AF9">
        <w:rPr>
          <w:rFonts w:ascii="Helvetica" w:eastAsia="Times New Roman" w:hAnsi="Helvetica"/>
          <w:lang w:eastAsia="en-CA"/>
        </w:rPr>
        <w:t xml:space="preserve"> </w:t>
      </w:r>
      <w:r w:rsidR="002E2AA4" w:rsidRPr="00483AF9">
        <w:rPr>
          <w:rFonts w:ascii="Helvetica" w:eastAsia="Times New Roman" w:hAnsi="Helvetica"/>
          <w:lang w:eastAsia="en-CA"/>
        </w:rPr>
        <w:t xml:space="preserve">reduces the amount of </w:t>
      </w:r>
      <w:r w:rsidR="00105513" w:rsidRPr="00483AF9">
        <w:rPr>
          <w:rFonts w:ascii="Helvetica" w:eastAsia="Times New Roman" w:hAnsi="Helvetica"/>
          <w:lang w:eastAsia="en-CA"/>
        </w:rPr>
        <w:t xml:space="preserve">websites </w:t>
      </w:r>
      <w:r w:rsidR="002E2AA4" w:rsidRPr="00483AF9">
        <w:rPr>
          <w:rFonts w:ascii="Helvetica" w:eastAsia="Times New Roman" w:hAnsi="Helvetica"/>
          <w:lang w:eastAsia="en-CA"/>
        </w:rPr>
        <w:t>that jobseekers have to visit</w:t>
      </w:r>
      <w:r w:rsidR="00105513" w:rsidRPr="00483AF9">
        <w:rPr>
          <w:rFonts w:ascii="Helvetica" w:eastAsia="Times New Roman" w:hAnsi="Helvetica"/>
          <w:lang w:eastAsia="en-CA"/>
        </w:rPr>
        <w:t xml:space="preserve"> when looking for </w:t>
      </w:r>
      <w:r w:rsidR="00BA151E" w:rsidRPr="00483AF9">
        <w:rPr>
          <w:rFonts w:ascii="Helvetica" w:eastAsia="Times New Roman" w:hAnsi="Helvetica"/>
          <w:lang w:eastAsia="en-CA"/>
        </w:rPr>
        <w:t>job postings</w:t>
      </w:r>
      <w:r w:rsidR="002E2AA4" w:rsidRPr="00483AF9">
        <w:rPr>
          <w:rFonts w:ascii="Helvetica" w:eastAsia="Times New Roman" w:hAnsi="Helvetica"/>
          <w:lang w:eastAsia="en-CA"/>
        </w:rPr>
        <w:t xml:space="preserve">. Through this </w:t>
      </w:r>
      <w:r w:rsidR="0086606D" w:rsidRPr="00483AF9">
        <w:rPr>
          <w:rFonts w:ascii="Helvetica" w:eastAsia="Times New Roman" w:hAnsi="Helvetica"/>
          <w:lang w:eastAsia="en-CA"/>
        </w:rPr>
        <w:t xml:space="preserve">new interactive </w:t>
      </w:r>
      <w:r w:rsidR="002E2AA4" w:rsidRPr="00483AF9">
        <w:rPr>
          <w:rFonts w:ascii="Helvetica" w:eastAsia="Times New Roman" w:hAnsi="Helvetica"/>
          <w:lang w:eastAsia="en-CA"/>
        </w:rPr>
        <w:t>tool, you can search, sort</w:t>
      </w:r>
      <w:r w:rsidR="001231A0" w:rsidRPr="00483AF9">
        <w:rPr>
          <w:rFonts w:ascii="Helvetica" w:eastAsia="Times New Roman" w:hAnsi="Helvetica"/>
          <w:lang w:eastAsia="en-CA"/>
        </w:rPr>
        <w:t>,</w:t>
      </w:r>
      <w:r w:rsidR="002E2AA4" w:rsidRPr="00483AF9">
        <w:rPr>
          <w:rFonts w:ascii="Helvetica" w:eastAsia="Times New Roman" w:hAnsi="Helvetica"/>
          <w:lang w:eastAsia="en-CA"/>
        </w:rPr>
        <w:t xml:space="preserve"> and filter through </w:t>
      </w:r>
      <w:r w:rsidR="00BA151E" w:rsidRPr="00483AF9">
        <w:rPr>
          <w:rFonts w:ascii="Helvetica" w:eastAsia="Times New Roman" w:hAnsi="Helvetica"/>
          <w:lang w:eastAsia="en-CA"/>
        </w:rPr>
        <w:t xml:space="preserve">the region’s largest list </w:t>
      </w:r>
      <w:r w:rsidR="002E2AA4" w:rsidRPr="00483AF9">
        <w:rPr>
          <w:rFonts w:ascii="Helvetica" w:eastAsia="Times New Roman" w:hAnsi="Helvetica"/>
          <w:lang w:eastAsia="en-CA"/>
        </w:rPr>
        <w:t xml:space="preserve">of job postings, casting your job search net wider than </w:t>
      </w:r>
      <w:r w:rsidR="00105513" w:rsidRPr="00483AF9">
        <w:rPr>
          <w:rFonts w:ascii="Helvetica" w:eastAsia="Times New Roman" w:hAnsi="Helvetica"/>
          <w:lang w:eastAsia="en-CA"/>
        </w:rPr>
        <w:t>ever before</w:t>
      </w:r>
      <w:r w:rsidR="002E2AA4" w:rsidRPr="00483AF9">
        <w:rPr>
          <w:rFonts w:ascii="Helvetica" w:eastAsia="Times New Roman" w:hAnsi="Helvetica"/>
          <w:lang w:eastAsia="en-CA"/>
        </w:rPr>
        <w:t>.</w:t>
      </w:r>
      <w:r w:rsidR="00654211" w:rsidRPr="00483AF9">
        <w:rPr>
          <w:rFonts w:ascii="Helvetica" w:eastAsia="Times New Roman" w:hAnsi="Helvetica"/>
          <w:lang w:eastAsia="en-CA"/>
        </w:rPr>
        <w:t xml:space="preserve"> One of the filter options</w:t>
      </w:r>
      <w:r w:rsidR="00175AAC">
        <w:rPr>
          <w:rFonts w:ascii="Helvetica" w:eastAsia="Times New Roman" w:hAnsi="Helvetica"/>
          <w:lang w:eastAsia="en-CA"/>
        </w:rPr>
        <w:t xml:space="preserve"> </w:t>
      </w:r>
      <w:r w:rsidR="00654211" w:rsidRPr="00483AF9">
        <w:rPr>
          <w:rFonts w:ascii="Helvetica" w:eastAsia="Times New Roman" w:hAnsi="Helvetica"/>
          <w:lang w:eastAsia="en-CA"/>
        </w:rPr>
        <w:t>allows users to perform</w:t>
      </w:r>
      <w:r w:rsidR="00BB1639">
        <w:rPr>
          <w:rFonts w:ascii="Helvetica" w:eastAsia="Times New Roman" w:hAnsi="Helvetica"/>
          <w:lang w:eastAsia="en-CA"/>
        </w:rPr>
        <w:t xml:space="preserve"> quick searches for Bridge Jobs, Apprenticeship Jobs, French </w:t>
      </w:r>
      <w:proofErr w:type="gramStart"/>
      <w:r w:rsidR="00BB1639">
        <w:rPr>
          <w:rFonts w:ascii="Helvetica" w:eastAsia="Times New Roman" w:hAnsi="Helvetica"/>
          <w:lang w:eastAsia="en-CA"/>
        </w:rPr>
        <w:t>jobs</w:t>
      </w:r>
      <w:proofErr w:type="gramEnd"/>
      <w:r w:rsidR="00BB1639">
        <w:rPr>
          <w:rFonts w:ascii="Helvetica" w:eastAsia="Times New Roman" w:hAnsi="Helvetica"/>
          <w:lang w:eastAsia="en-CA"/>
        </w:rPr>
        <w:t xml:space="preserve">, and </w:t>
      </w:r>
      <w:r w:rsidR="00654211" w:rsidRPr="00483AF9">
        <w:rPr>
          <w:rFonts w:ascii="Helvetica" w:eastAsia="Times New Roman" w:hAnsi="Helvetica"/>
          <w:lang w:eastAsia="en-CA"/>
        </w:rPr>
        <w:t xml:space="preserve">upcoming Career Fairs. </w:t>
      </w:r>
    </w:p>
    <w:p w14:paraId="28F4328A" w14:textId="671CF182" w:rsidR="0086606D" w:rsidRPr="00483AF9" w:rsidRDefault="00105513" w:rsidP="00D3416E">
      <w:pPr>
        <w:shd w:val="clear" w:color="auto" w:fill="FFFFFF"/>
        <w:rPr>
          <w:rFonts w:ascii="Helvetica" w:eastAsia="Times New Roman" w:hAnsi="Helvetica"/>
          <w:lang w:eastAsia="en-CA"/>
        </w:rPr>
      </w:pPr>
      <w:r w:rsidRPr="00483AF9">
        <w:rPr>
          <w:rFonts w:ascii="Helvetica" w:eastAsia="Times New Roman" w:hAnsi="Helvetica"/>
          <w:lang w:eastAsia="en-CA"/>
        </w:rPr>
        <w:t>Instead of tryi</w:t>
      </w:r>
      <w:r w:rsidR="00FC6794">
        <w:rPr>
          <w:rFonts w:ascii="Helvetica" w:eastAsia="Times New Roman" w:hAnsi="Helvetica"/>
          <w:lang w:eastAsia="en-CA"/>
        </w:rPr>
        <w:t>ng to change employer behaviour</w:t>
      </w:r>
      <w:r w:rsidRPr="00483AF9">
        <w:rPr>
          <w:rFonts w:ascii="Helvetica" w:eastAsia="Times New Roman" w:hAnsi="Helvetica"/>
          <w:lang w:eastAsia="en-CA"/>
        </w:rPr>
        <w:t xml:space="preserve">, this tool </w:t>
      </w:r>
      <w:r w:rsidR="00BB1639">
        <w:rPr>
          <w:rFonts w:ascii="Helvetica" w:eastAsia="Times New Roman" w:hAnsi="Helvetica"/>
          <w:lang w:eastAsia="en-CA"/>
        </w:rPr>
        <w:t>acts as</w:t>
      </w:r>
      <w:r w:rsidR="00692569" w:rsidRPr="00483AF9">
        <w:rPr>
          <w:rFonts w:ascii="Helvetica" w:eastAsia="Times New Roman" w:hAnsi="Helvetica"/>
          <w:lang w:eastAsia="en-CA"/>
        </w:rPr>
        <w:t xml:space="preserve"> </w:t>
      </w:r>
      <w:r w:rsidR="00BA151E" w:rsidRPr="00483AF9">
        <w:rPr>
          <w:rFonts w:ascii="Helvetica" w:eastAsia="Times New Roman" w:hAnsi="Helvetica"/>
          <w:lang w:eastAsia="en-CA"/>
        </w:rPr>
        <w:t xml:space="preserve">a </w:t>
      </w:r>
      <w:r w:rsidRPr="00483AF9">
        <w:rPr>
          <w:rFonts w:ascii="Helvetica" w:eastAsia="Times New Roman" w:hAnsi="Helvetica"/>
          <w:lang w:eastAsia="en-CA"/>
        </w:rPr>
        <w:t xml:space="preserve">search engine </w:t>
      </w:r>
      <w:r w:rsidR="00BA151E" w:rsidRPr="00483AF9">
        <w:rPr>
          <w:rFonts w:ascii="Helvetica" w:eastAsia="Times New Roman" w:hAnsi="Helvetica"/>
          <w:lang w:eastAsia="en-CA"/>
        </w:rPr>
        <w:t xml:space="preserve">that sends </w:t>
      </w:r>
      <w:r w:rsidR="0086606D" w:rsidRPr="00483AF9">
        <w:rPr>
          <w:rFonts w:ascii="Helvetica" w:eastAsia="Times New Roman" w:hAnsi="Helvetica"/>
          <w:lang w:eastAsia="en-CA"/>
        </w:rPr>
        <w:t>users to the original job board for people to apply</w:t>
      </w:r>
      <w:r w:rsidRPr="00483AF9">
        <w:rPr>
          <w:rFonts w:ascii="Helvetica" w:eastAsia="Times New Roman" w:hAnsi="Helvetica"/>
          <w:lang w:eastAsia="en-CA"/>
        </w:rPr>
        <w:t>.</w:t>
      </w:r>
      <w:r w:rsidR="00833889" w:rsidRPr="00833889">
        <w:rPr>
          <w:rFonts w:ascii="Helvetica" w:eastAsia="Times New Roman" w:hAnsi="Helvetica"/>
          <w:lang w:eastAsia="en-CA"/>
        </w:rPr>
        <w:t xml:space="preserve"> </w:t>
      </w:r>
    </w:p>
    <w:p w14:paraId="2D0A0669" w14:textId="31EDAB4B" w:rsidR="0086606D" w:rsidRPr="00483AF9" w:rsidRDefault="0086606D" w:rsidP="00BB1639">
      <w:pPr>
        <w:shd w:val="clear" w:color="auto" w:fill="FFFFFF"/>
        <w:rPr>
          <w:rFonts w:ascii="Helvetica" w:eastAsia="Times New Roman" w:hAnsi="Helvetica"/>
          <w:lang w:eastAsia="en-CA"/>
        </w:rPr>
      </w:pPr>
      <w:r w:rsidRPr="00483AF9">
        <w:rPr>
          <w:rFonts w:ascii="Helvetica" w:eastAsia="Times New Roman" w:hAnsi="Helvetica"/>
          <w:lang w:eastAsia="en-CA"/>
        </w:rPr>
        <w:t xml:space="preserve">Workforce WindsorEssex </w:t>
      </w:r>
      <w:r w:rsidR="00FC6794">
        <w:rPr>
          <w:rFonts w:ascii="Helvetica" w:eastAsia="Times New Roman" w:hAnsi="Helvetica"/>
          <w:lang w:eastAsia="en-CA"/>
        </w:rPr>
        <w:t xml:space="preserve">is also set to publish </w:t>
      </w:r>
      <w:r w:rsidRPr="00483AF9">
        <w:rPr>
          <w:rFonts w:ascii="Helvetica" w:eastAsia="Times New Roman" w:hAnsi="Helvetica"/>
          <w:lang w:eastAsia="en-CA"/>
        </w:rPr>
        <w:t xml:space="preserve">monthly job demand reports using our own job posting data </w:t>
      </w:r>
      <w:r w:rsidR="00BB1639">
        <w:rPr>
          <w:rFonts w:ascii="Helvetica" w:eastAsia="Times New Roman" w:hAnsi="Helvetica"/>
          <w:lang w:eastAsia="en-CA"/>
        </w:rPr>
        <w:t>beginning</w:t>
      </w:r>
      <w:r w:rsidRPr="00483AF9">
        <w:rPr>
          <w:rFonts w:ascii="Helvetica" w:eastAsia="Times New Roman" w:hAnsi="Helvetica"/>
          <w:lang w:eastAsia="en-CA"/>
        </w:rPr>
        <w:t xml:space="preserve"> May </w:t>
      </w:r>
      <w:r w:rsidR="00081F74" w:rsidRPr="00483AF9">
        <w:rPr>
          <w:rFonts w:ascii="Helvetica" w:eastAsia="Times New Roman" w:hAnsi="Helvetica"/>
          <w:lang w:eastAsia="en-CA"/>
        </w:rPr>
        <w:t>2019</w:t>
      </w:r>
      <w:r w:rsidR="00FC6794">
        <w:rPr>
          <w:rFonts w:ascii="Helvetica" w:eastAsia="Times New Roman" w:hAnsi="Helvetica"/>
          <w:lang w:eastAsia="en-CA"/>
        </w:rPr>
        <w:t xml:space="preserve"> detailing interesting stats like total number of jobs posted, average posting length, top occupations posted and top hiring employers</w:t>
      </w:r>
      <w:r w:rsidR="00BB1639">
        <w:rPr>
          <w:rFonts w:ascii="Helvetica" w:eastAsia="Times New Roman" w:hAnsi="Helvetica"/>
          <w:lang w:eastAsia="en-CA"/>
        </w:rPr>
        <w:t xml:space="preserve">. </w:t>
      </w:r>
      <w:r w:rsidR="00FC6794">
        <w:rPr>
          <w:rFonts w:ascii="Helvetica" w:eastAsia="Times New Roman" w:hAnsi="Helvetica"/>
          <w:lang w:eastAsia="en-CA"/>
        </w:rPr>
        <w:t>Another report – t</w:t>
      </w:r>
      <w:r w:rsidR="00BB1639">
        <w:rPr>
          <w:rFonts w:ascii="Helvetica" w:eastAsia="Times New Roman" w:hAnsi="Helvetica"/>
          <w:lang w:eastAsia="en-CA"/>
        </w:rPr>
        <w:t>he first of its kind to</w:t>
      </w:r>
      <w:r w:rsidR="00FC6794">
        <w:rPr>
          <w:rFonts w:ascii="Helvetica" w:eastAsia="Times New Roman" w:hAnsi="Helvetica"/>
          <w:lang w:eastAsia="en-CA"/>
        </w:rPr>
        <w:t xml:space="preserve"> </w:t>
      </w:r>
      <w:proofErr w:type="gramStart"/>
      <w:r w:rsidR="00FC6794">
        <w:rPr>
          <w:rFonts w:ascii="Helvetica" w:eastAsia="Times New Roman" w:hAnsi="Helvetica"/>
          <w:lang w:eastAsia="en-CA"/>
        </w:rPr>
        <w:t>be published</w:t>
      </w:r>
      <w:proofErr w:type="gramEnd"/>
      <w:r w:rsidR="00FC6794">
        <w:rPr>
          <w:rFonts w:ascii="Helvetica" w:eastAsia="Times New Roman" w:hAnsi="Helvetica"/>
          <w:lang w:eastAsia="en-CA"/>
        </w:rPr>
        <w:t xml:space="preserve"> in Windsor-Essex – </w:t>
      </w:r>
      <w:r w:rsidR="00BB1639">
        <w:rPr>
          <w:rFonts w:ascii="Helvetica" w:eastAsia="Times New Roman" w:hAnsi="Helvetica"/>
          <w:lang w:eastAsia="en-CA"/>
        </w:rPr>
        <w:t xml:space="preserve">will report </w:t>
      </w:r>
      <w:r w:rsidR="00BA151E" w:rsidRPr="00483AF9">
        <w:rPr>
          <w:rFonts w:ascii="Helvetica" w:eastAsia="Times New Roman" w:hAnsi="Helvetica"/>
          <w:lang w:eastAsia="en-CA"/>
        </w:rPr>
        <w:t>on who is looking for work in the region. 1</w:t>
      </w:r>
      <w:r w:rsidR="00BA151E" w:rsidRPr="00483AF9">
        <w:rPr>
          <w:rFonts w:ascii="Helvetica" w:eastAsia="Times New Roman" w:hAnsi="Helvetica"/>
          <w:vertAlign w:val="superscript"/>
          <w:lang w:eastAsia="en-CA"/>
        </w:rPr>
        <w:t>st</w:t>
      </w:r>
      <w:r w:rsidR="00BA151E" w:rsidRPr="00483AF9">
        <w:rPr>
          <w:rFonts w:ascii="Helvetica" w:eastAsia="Times New Roman" w:hAnsi="Helvetica"/>
          <w:lang w:eastAsia="en-CA"/>
        </w:rPr>
        <w:t xml:space="preserve"> time visitors to </w:t>
      </w:r>
      <w:hyperlink r:id="rId10" w:history="1">
        <w:r w:rsidR="00BA151E" w:rsidRPr="00483AF9">
          <w:rPr>
            <w:rStyle w:val="Hyperlink"/>
            <w:rFonts w:ascii="Helvetica" w:eastAsia="Times New Roman" w:hAnsi="Helvetica"/>
            <w:lang w:eastAsia="en-CA"/>
          </w:rPr>
          <w:t>WEjobs board</w:t>
        </w:r>
      </w:hyperlink>
      <w:r w:rsidR="00BA151E" w:rsidRPr="00483AF9">
        <w:rPr>
          <w:rFonts w:ascii="Helvetica" w:eastAsia="Times New Roman" w:hAnsi="Helvetica"/>
          <w:lang w:eastAsia="en-CA"/>
        </w:rPr>
        <w:t xml:space="preserve">, </w:t>
      </w:r>
      <w:hyperlink r:id="rId11" w:history="1">
        <w:r w:rsidR="00BA151E" w:rsidRPr="00483AF9">
          <w:rPr>
            <w:rStyle w:val="Hyperlink"/>
            <w:rFonts w:ascii="Helvetica" w:eastAsia="Times New Roman" w:hAnsi="Helvetica"/>
            <w:lang w:eastAsia="en-CA"/>
          </w:rPr>
          <w:t>WEexplore careers</w:t>
        </w:r>
      </w:hyperlink>
      <w:r w:rsidR="00BA151E" w:rsidRPr="00483AF9">
        <w:rPr>
          <w:rFonts w:ascii="Helvetica" w:eastAsia="Times New Roman" w:hAnsi="Helvetica"/>
          <w:lang w:eastAsia="en-CA"/>
        </w:rPr>
        <w:t xml:space="preserve">, and </w:t>
      </w:r>
      <w:hyperlink r:id="rId12" w:history="1">
        <w:r w:rsidR="00BA151E" w:rsidRPr="00483AF9">
          <w:rPr>
            <w:rStyle w:val="Hyperlink"/>
            <w:rFonts w:ascii="Helvetica" w:eastAsia="Times New Roman" w:hAnsi="Helvetica"/>
            <w:lang w:eastAsia="en-CA"/>
          </w:rPr>
          <w:t>WEmap jobs</w:t>
        </w:r>
      </w:hyperlink>
      <w:r w:rsidR="00BA151E" w:rsidRPr="00483AF9">
        <w:rPr>
          <w:rFonts w:ascii="Helvetica" w:eastAsia="Times New Roman" w:hAnsi="Helvetica"/>
          <w:lang w:eastAsia="en-CA"/>
        </w:rPr>
        <w:t xml:space="preserve"> will be asked to share </w:t>
      </w:r>
      <w:r w:rsidRPr="00483AF9">
        <w:rPr>
          <w:rFonts w:ascii="Helvetica" w:eastAsia="Times New Roman" w:hAnsi="Helvetica"/>
          <w:lang w:eastAsia="en-CA"/>
        </w:rPr>
        <w:t xml:space="preserve">their gender and age </w:t>
      </w:r>
      <w:r w:rsidR="00BB1639">
        <w:rPr>
          <w:rFonts w:ascii="Helvetica" w:eastAsia="Times New Roman" w:hAnsi="Helvetica"/>
          <w:lang w:eastAsia="en-CA"/>
        </w:rPr>
        <w:t>grouping</w:t>
      </w:r>
      <w:r w:rsidRPr="00483AF9">
        <w:rPr>
          <w:rFonts w:ascii="Helvetica" w:eastAsia="Times New Roman" w:hAnsi="Helvetica"/>
          <w:lang w:eastAsia="en-CA"/>
        </w:rPr>
        <w:t xml:space="preserve"> with us, so we can produce </w:t>
      </w:r>
      <w:r w:rsidR="00081F74" w:rsidRPr="00483AF9">
        <w:rPr>
          <w:rFonts w:ascii="Helvetica" w:eastAsia="Times New Roman" w:hAnsi="Helvetica"/>
          <w:lang w:eastAsia="en-CA"/>
        </w:rPr>
        <w:t xml:space="preserve">aggregated (and anonymous) </w:t>
      </w:r>
      <w:r w:rsidRPr="00483AF9">
        <w:rPr>
          <w:rFonts w:ascii="Helvetica" w:eastAsia="Times New Roman" w:hAnsi="Helvetica"/>
          <w:lang w:eastAsia="en-CA"/>
        </w:rPr>
        <w:t>reports on who is looking for work in our region. By participating in this research</w:t>
      </w:r>
      <w:r w:rsidR="00E16B33" w:rsidRPr="00483AF9">
        <w:rPr>
          <w:rFonts w:ascii="Helvetica" w:eastAsia="Times New Roman" w:hAnsi="Helvetica"/>
          <w:lang w:eastAsia="en-CA"/>
        </w:rPr>
        <w:t>, users will help</w:t>
      </w:r>
      <w:r w:rsidR="00081F74" w:rsidRPr="00483AF9">
        <w:rPr>
          <w:rFonts w:ascii="Helvetica" w:eastAsia="Times New Roman" w:hAnsi="Helvetica"/>
          <w:lang w:eastAsia="en-CA"/>
        </w:rPr>
        <w:t xml:space="preserve"> us understand how job search behaviours may </w:t>
      </w:r>
      <w:r w:rsidR="00BA151E" w:rsidRPr="00483AF9">
        <w:rPr>
          <w:rFonts w:ascii="Helvetica" w:eastAsia="Times New Roman" w:hAnsi="Helvetica"/>
          <w:lang w:eastAsia="en-CA"/>
        </w:rPr>
        <w:t xml:space="preserve">differ by </w:t>
      </w:r>
      <w:r w:rsidR="00081F74" w:rsidRPr="00483AF9">
        <w:rPr>
          <w:rFonts w:ascii="Helvetica" w:eastAsia="Times New Roman" w:hAnsi="Helvetica"/>
          <w:lang w:eastAsia="en-CA"/>
        </w:rPr>
        <w:t>gender and age</w:t>
      </w:r>
      <w:r w:rsidR="00833889">
        <w:rPr>
          <w:rFonts w:ascii="Helvetica" w:eastAsia="Times New Roman" w:hAnsi="Helvetica"/>
          <w:lang w:eastAsia="en-CA"/>
        </w:rPr>
        <w:t>, and what jobs draw the most clicks</w:t>
      </w:r>
      <w:r w:rsidR="00FC6794">
        <w:rPr>
          <w:rFonts w:ascii="Helvetica" w:eastAsia="Times New Roman" w:hAnsi="Helvetica"/>
          <w:lang w:eastAsia="en-CA"/>
        </w:rPr>
        <w:t>.</w:t>
      </w:r>
      <w:r w:rsidR="00833889">
        <w:rPr>
          <w:rFonts w:ascii="Helvetica" w:eastAsia="Times New Roman" w:hAnsi="Helvetica"/>
          <w:lang w:eastAsia="en-CA"/>
        </w:rPr>
        <w:t xml:space="preserve"> Workforce WindsorEssex will be writing a new blog series that analyzes these two reports and the other data we collect to help improve the job posting experience of employers and the job search experience of jobseekers. </w:t>
      </w:r>
    </w:p>
    <w:p w14:paraId="3A621B83" w14:textId="5C6A050E" w:rsidR="00520720" w:rsidRPr="00520720" w:rsidRDefault="00833889" w:rsidP="00833889">
      <w:pPr>
        <w:shd w:val="clear" w:color="auto" w:fill="FFFFFF"/>
        <w:rPr>
          <w:rFonts w:ascii="Helvetica" w:eastAsia="Times New Roman" w:hAnsi="Helvetica"/>
          <w:sz w:val="4"/>
          <w:lang w:eastAsia="en-CA"/>
        </w:rPr>
      </w:pPr>
      <w:r w:rsidRPr="00483AF9">
        <w:rPr>
          <w:rFonts w:ascii="Helvetica" w:eastAsia="Times New Roman" w:hAnsi="Helvetica"/>
          <w:lang w:eastAsia="en-CA"/>
        </w:rPr>
        <w:t xml:space="preserve">The </w:t>
      </w:r>
      <w:hyperlink r:id="rId13" w:history="1">
        <w:r w:rsidRPr="00483AF9">
          <w:rPr>
            <w:rStyle w:val="Hyperlink"/>
            <w:rFonts w:ascii="Helvetica" w:eastAsia="Times New Roman" w:hAnsi="Helvetica"/>
            <w:lang w:eastAsia="en-CA"/>
          </w:rPr>
          <w:t>WEjobs board</w:t>
        </w:r>
      </w:hyperlink>
      <w:r w:rsidRPr="00483AF9">
        <w:rPr>
          <w:rFonts w:ascii="Helvetica" w:eastAsia="Times New Roman" w:hAnsi="Helvetica"/>
          <w:lang w:eastAsia="en-CA"/>
        </w:rPr>
        <w:t xml:space="preserve"> tool is available in </w:t>
      </w:r>
      <w:r>
        <w:rPr>
          <w:rFonts w:ascii="Helvetica" w:eastAsia="Times New Roman" w:hAnsi="Helvetica"/>
          <w:lang w:eastAsia="en-CA"/>
        </w:rPr>
        <w:t>more than 100</w:t>
      </w:r>
      <w:r w:rsidRPr="00483AF9">
        <w:rPr>
          <w:rFonts w:ascii="Helvetica" w:eastAsia="Times New Roman" w:hAnsi="Helvetica"/>
          <w:lang w:eastAsia="en-CA"/>
        </w:rPr>
        <w:t xml:space="preserve"> languages on our website</w:t>
      </w:r>
      <w:r>
        <w:rPr>
          <w:rFonts w:ascii="Helvetica" w:eastAsia="Times New Roman" w:hAnsi="Helvetica"/>
          <w:lang w:eastAsia="en-CA"/>
        </w:rPr>
        <w:t>.</w:t>
      </w:r>
    </w:p>
    <w:p w14:paraId="3AFFC429" w14:textId="77777777" w:rsidR="00833889" w:rsidRDefault="00833889">
      <w:pPr>
        <w:rPr>
          <w:rFonts w:ascii="Helvetica" w:eastAsia="Times New Roman" w:hAnsi="Helvetica"/>
          <w:b/>
          <w:lang w:eastAsia="en-CA"/>
        </w:rPr>
      </w:pPr>
      <w:r>
        <w:rPr>
          <w:rFonts w:ascii="Helvetica" w:eastAsia="Times New Roman" w:hAnsi="Helvetica"/>
          <w:b/>
          <w:lang w:eastAsia="en-CA"/>
        </w:rPr>
        <w:br w:type="page"/>
      </w:r>
    </w:p>
    <w:p w14:paraId="4DD27DA1" w14:textId="6A50DB73" w:rsidR="00B96D3C" w:rsidRPr="00175AAC" w:rsidRDefault="00A801E1" w:rsidP="00175AAC">
      <w:pPr>
        <w:shd w:val="clear" w:color="auto" w:fill="FFFFFF"/>
        <w:rPr>
          <w:rFonts w:ascii="Helvetica" w:eastAsia="Times New Roman" w:hAnsi="Helvetica"/>
          <w:b/>
          <w:lang w:eastAsia="en-CA"/>
        </w:rPr>
      </w:pPr>
      <w:r w:rsidRPr="00483AF9">
        <w:rPr>
          <w:rFonts w:ascii="Helvetica" w:eastAsia="Times New Roman" w:hAnsi="Helvetica"/>
          <w:b/>
          <w:lang w:eastAsia="en-CA"/>
        </w:rPr>
        <w:lastRenderedPageBreak/>
        <w:t>QUOTES:</w:t>
      </w:r>
    </w:p>
    <w:p w14:paraId="1F2A7191" w14:textId="43C760CB" w:rsidR="00956690" w:rsidRPr="00483AF9" w:rsidRDefault="00C04BBC" w:rsidP="00956690">
      <w:pPr>
        <w:shd w:val="clear" w:color="auto" w:fill="FFFFFF"/>
        <w:rPr>
          <w:rFonts w:ascii="Helvetica" w:eastAsia="Times New Roman" w:hAnsi="Helvetica"/>
          <w:i/>
          <w:lang w:eastAsia="en-CA"/>
        </w:rPr>
      </w:pPr>
      <w:r w:rsidRPr="00483AF9">
        <w:rPr>
          <w:rFonts w:ascii="Helvetica" w:eastAsia="Times New Roman" w:hAnsi="Helvetica"/>
          <w:i/>
          <w:lang w:eastAsia="en-CA"/>
        </w:rPr>
        <w:t>“</w:t>
      </w:r>
      <w:r w:rsidR="00654211" w:rsidRPr="00483AF9">
        <w:rPr>
          <w:rFonts w:ascii="Helvetica" w:eastAsia="Times New Roman" w:hAnsi="Helvetica"/>
          <w:i/>
          <w:lang w:eastAsia="en-CA"/>
        </w:rPr>
        <w:t xml:space="preserve">WEjobs board is a great addition to our </w:t>
      </w:r>
      <w:r w:rsidR="00520720">
        <w:rPr>
          <w:rFonts w:ascii="Helvetica" w:eastAsia="Times New Roman" w:hAnsi="Helvetica"/>
          <w:i/>
          <w:lang w:eastAsia="en-CA"/>
        </w:rPr>
        <w:t>comprehensive job search tools</w:t>
      </w:r>
      <w:r w:rsidR="00654211" w:rsidRPr="00483AF9">
        <w:rPr>
          <w:rFonts w:ascii="Helvetica" w:eastAsia="Times New Roman" w:hAnsi="Helvetica"/>
          <w:i/>
          <w:lang w:eastAsia="en-CA"/>
        </w:rPr>
        <w:t>. Like WEexplore careers and WEmap jobs before it, WEjobs board cast</w:t>
      </w:r>
      <w:r w:rsidR="00520720">
        <w:rPr>
          <w:rFonts w:ascii="Helvetica" w:eastAsia="Times New Roman" w:hAnsi="Helvetica"/>
          <w:i/>
          <w:lang w:eastAsia="en-CA"/>
        </w:rPr>
        <w:t>s</w:t>
      </w:r>
      <w:r w:rsidR="00654211" w:rsidRPr="00483AF9">
        <w:rPr>
          <w:rFonts w:ascii="Helvetica" w:eastAsia="Times New Roman" w:hAnsi="Helvetica"/>
          <w:i/>
          <w:lang w:eastAsia="en-CA"/>
        </w:rPr>
        <w:t xml:space="preserve"> the biggest net </w:t>
      </w:r>
      <w:r w:rsidR="00520720" w:rsidRPr="00483AF9">
        <w:rPr>
          <w:rFonts w:ascii="Helvetica" w:eastAsia="Times New Roman" w:hAnsi="Helvetica"/>
          <w:i/>
          <w:lang w:eastAsia="en-CA"/>
        </w:rPr>
        <w:t xml:space="preserve">possible </w:t>
      </w:r>
      <w:r w:rsidR="00520720">
        <w:rPr>
          <w:rFonts w:ascii="Helvetica" w:eastAsia="Times New Roman" w:hAnsi="Helvetica"/>
          <w:i/>
          <w:lang w:eastAsia="en-CA"/>
        </w:rPr>
        <w:t>making it the best site in the region to find local jobs</w:t>
      </w:r>
      <w:r w:rsidR="00654211" w:rsidRPr="00483AF9">
        <w:rPr>
          <w:rFonts w:ascii="Helvetica" w:eastAsia="Times New Roman" w:hAnsi="Helvetica"/>
          <w:i/>
          <w:lang w:eastAsia="en-CA"/>
        </w:rPr>
        <w:t xml:space="preserve">. We are also excited to use the region’s largest job board </w:t>
      </w:r>
      <w:proofErr w:type="gramStart"/>
      <w:r w:rsidR="00654211" w:rsidRPr="00483AF9">
        <w:rPr>
          <w:rFonts w:ascii="Helvetica" w:eastAsia="Times New Roman" w:hAnsi="Helvetica"/>
          <w:i/>
          <w:lang w:eastAsia="en-CA"/>
        </w:rPr>
        <w:t>to better understand</w:t>
      </w:r>
      <w:proofErr w:type="gramEnd"/>
      <w:r w:rsidR="00654211" w:rsidRPr="00483AF9">
        <w:rPr>
          <w:rFonts w:ascii="Helvetica" w:eastAsia="Times New Roman" w:hAnsi="Helvetica"/>
          <w:i/>
          <w:lang w:eastAsia="en-CA"/>
        </w:rPr>
        <w:t xml:space="preserve"> who is looking for work and who is posting jobs. </w:t>
      </w:r>
      <w:r w:rsidR="00520720">
        <w:rPr>
          <w:rFonts w:ascii="Helvetica" w:eastAsia="Times New Roman" w:hAnsi="Helvetica"/>
          <w:i/>
          <w:lang w:eastAsia="en-CA"/>
        </w:rPr>
        <w:t>This research could help both employers and jobseekers better understand each other.</w:t>
      </w:r>
      <w:r w:rsidR="00D04DFE" w:rsidRPr="00483AF9">
        <w:rPr>
          <w:rFonts w:ascii="Helvetica" w:eastAsia="Times New Roman" w:hAnsi="Helvetica"/>
          <w:i/>
          <w:lang w:eastAsia="en-CA"/>
        </w:rPr>
        <w:t>”</w:t>
      </w:r>
      <w:r w:rsidR="00F258A5" w:rsidRPr="00483AF9">
        <w:rPr>
          <w:rFonts w:ascii="Helvetica" w:eastAsia="Times New Roman" w:hAnsi="Helvetica"/>
          <w:i/>
          <w:lang w:eastAsia="en-CA"/>
        </w:rPr>
        <w:t xml:space="preserve"> </w:t>
      </w:r>
    </w:p>
    <w:p w14:paraId="3A53869E" w14:textId="77777777" w:rsidR="009B5658" w:rsidRPr="00483AF9" w:rsidRDefault="009B5658" w:rsidP="00030D10">
      <w:pPr>
        <w:pStyle w:val="ListParagraph"/>
        <w:numPr>
          <w:ilvl w:val="0"/>
          <w:numId w:val="9"/>
        </w:numPr>
        <w:shd w:val="clear" w:color="auto" w:fill="FFFFFF"/>
        <w:ind w:left="709"/>
        <w:rPr>
          <w:rFonts w:ascii="Helvetica" w:eastAsia="Times New Roman" w:hAnsi="Helvetica"/>
          <w:i/>
          <w:lang w:eastAsia="en-CA"/>
        </w:rPr>
      </w:pPr>
      <w:r w:rsidRPr="00483AF9">
        <w:rPr>
          <w:rFonts w:ascii="Helvetica" w:eastAsia="Times New Roman" w:hAnsi="Helvetica"/>
          <w:i/>
          <w:lang w:eastAsia="en-CA"/>
        </w:rPr>
        <w:t>Michelle Suchiu, Executive Director, Workforce WindsorEssex</w:t>
      </w:r>
    </w:p>
    <w:p w14:paraId="3160250E" w14:textId="77777777" w:rsidR="00E362CF" w:rsidRPr="00483AF9" w:rsidRDefault="00E362CF" w:rsidP="00E362CF">
      <w:pPr>
        <w:shd w:val="clear" w:color="auto" w:fill="FFFFFF"/>
        <w:rPr>
          <w:rFonts w:ascii="Helvetica" w:eastAsia="Times New Roman" w:hAnsi="Helvetica"/>
          <w:i/>
          <w:lang w:eastAsia="en-CA"/>
        </w:rPr>
      </w:pPr>
    </w:p>
    <w:p w14:paraId="14FDEEBD" w14:textId="765CEE9E" w:rsidR="004B0493" w:rsidRPr="00483AF9" w:rsidRDefault="004B0493" w:rsidP="004B0493">
      <w:pPr>
        <w:shd w:val="clear" w:color="auto" w:fill="FFFFFF"/>
        <w:rPr>
          <w:rFonts w:ascii="Helvetica" w:eastAsia="Times New Roman" w:hAnsi="Helvetica"/>
          <w:b/>
          <w:lang w:eastAsia="en-CA"/>
        </w:rPr>
      </w:pPr>
      <w:r w:rsidRPr="00483AF9">
        <w:rPr>
          <w:rFonts w:ascii="Helvetica" w:eastAsia="Times New Roman" w:hAnsi="Helvetica"/>
          <w:b/>
          <w:lang w:eastAsia="en-CA"/>
        </w:rPr>
        <w:t>QUICK FACTS:</w:t>
      </w:r>
    </w:p>
    <w:p w14:paraId="1B61967B" w14:textId="56D7F32D" w:rsidR="00520720" w:rsidRPr="00520720" w:rsidRDefault="004B0493" w:rsidP="00520720">
      <w:pPr>
        <w:pStyle w:val="ListParagraph"/>
        <w:numPr>
          <w:ilvl w:val="0"/>
          <w:numId w:val="11"/>
        </w:numPr>
        <w:shd w:val="clear" w:color="auto" w:fill="FFFFFF"/>
        <w:rPr>
          <w:rFonts w:ascii="Helvetica" w:eastAsia="Times New Roman" w:hAnsi="Helvetica"/>
          <w:b/>
          <w:lang w:eastAsia="en-CA"/>
        </w:rPr>
      </w:pPr>
      <w:r w:rsidRPr="00483AF9">
        <w:rPr>
          <w:rFonts w:ascii="Helvetica" w:eastAsia="Times New Roman" w:hAnsi="Helvetica"/>
          <w:lang w:eastAsia="en-CA"/>
        </w:rPr>
        <w:t xml:space="preserve">WEjobs board </w:t>
      </w:r>
      <w:r w:rsidR="00520720">
        <w:rPr>
          <w:rFonts w:ascii="Helvetica" w:eastAsia="Times New Roman" w:hAnsi="Helvetica"/>
          <w:lang w:eastAsia="en-CA"/>
        </w:rPr>
        <w:t xml:space="preserve">currently </w:t>
      </w:r>
      <w:r w:rsidRPr="00483AF9">
        <w:rPr>
          <w:rFonts w:ascii="Helvetica" w:eastAsia="Times New Roman" w:hAnsi="Helvetica"/>
          <w:lang w:eastAsia="en-CA"/>
        </w:rPr>
        <w:t xml:space="preserve">aggregates job postings from 14 unique job boards including Canada’s Job Bank, Indeed, Career Arc, </w:t>
      </w:r>
      <w:proofErr w:type="spellStart"/>
      <w:r w:rsidRPr="00483AF9">
        <w:rPr>
          <w:rFonts w:ascii="Helvetica" w:eastAsia="Times New Roman" w:hAnsi="Helvetica"/>
          <w:lang w:eastAsia="en-CA"/>
        </w:rPr>
        <w:t>Jobillico</w:t>
      </w:r>
      <w:proofErr w:type="spellEnd"/>
      <w:r w:rsidRPr="00483AF9">
        <w:rPr>
          <w:rFonts w:ascii="Helvetica" w:eastAsia="Times New Roman" w:hAnsi="Helvetica"/>
          <w:lang w:eastAsia="en-CA"/>
        </w:rPr>
        <w:t xml:space="preserve">, </w:t>
      </w:r>
      <w:r w:rsidR="00175AAC">
        <w:rPr>
          <w:rFonts w:ascii="Helvetica" w:eastAsia="Times New Roman" w:hAnsi="Helvetica"/>
          <w:lang w:eastAsia="en-CA"/>
        </w:rPr>
        <w:t xml:space="preserve">Kijiji, Charity Village, </w:t>
      </w:r>
      <w:proofErr w:type="spellStart"/>
      <w:r w:rsidR="00175AAC">
        <w:rPr>
          <w:rFonts w:ascii="Helvetica" w:eastAsia="Times New Roman" w:hAnsi="Helvetica"/>
          <w:lang w:eastAsia="en-CA"/>
        </w:rPr>
        <w:t>Eluta</w:t>
      </w:r>
      <w:proofErr w:type="spellEnd"/>
      <w:r w:rsidRPr="00483AF9">
        <w:rPr>
          <w:rFonts w:ascii="Helvetica" w:eastAsia="Times New Roman" w:hAnsi="Helvetica"/>
          <w:lang w:eastAsia="en-CA"/>
        </w:rPr>
        <w:t xml:space="preserve">, WEtech Alliance, Lucas Works, </w:t>
      </w:r>
      <w:proofErr w:type="spellStart"/>
      <w:r w:rsidRPr="00483AF9">
        <w:rPr>
          <w:rFonts w:ascii="Helvetica" w:eastAsia="Times New Roman" w:hAnsi="Helvetica"/>
          <w:lang w:eastAsia="en-CA"/>
        </w:rPr>
        <w:t>Ziprecruiter</w:t>
      </w:r>
      <w:proofErr w:type="spellEnd"/>
      <w:r w:rsidRPr="00483AF9">
        <w:rPr>
          <w:rFonts w:ascii="Helvetica" w:eastAsia="Times New Roman" w:hAnsi="Helvetica"/>
          <w:lang w:eastAsia="en-CA"/>
        </w:rPr>
        <w:t xml:space="preserve">, South Essex Community Council, Unemployed Help Centre, GECDSB Assessment Centre, and Windsor Women Working with Immigrant Women. </w:t>
      </w:r>
    </w:p>
    <w:p w14:paraId="050E257D" w14:textId="77777777" w:rsidR="004B0493" w:rsidRPr="00483AF9" w:rsidRDefault="004B0493" w:rsidP="00C0267D">
      <w:pPr>
        <w:shd w:val="clear" w:color="auto" w:fill="FFFFFF"/>
        <w:rPr>
          <w:rFonts w:ascii="Helvetica" w:eastAsia="Times New Roman" w:hAnsi="Helvetica"/>
          <w:b/>
          <w:lang w:eastAsia="en-CA"/>
        </w:rPr>
      </w:pPr>
    </w:p>
    <w:p w14:paraId="507A52C4" w14:textId="07C89728" w:rsidR="00C0267D" w:rsidRPr="00483AF9" w:rsidRDefault="00A801E1" w:rsidP="00C0267D">
      <w:pPr>
        <w:shd w:val="clear" w:color="auto" w:fill="FFFFFF"/>
        <w:rPr>
          <w:rFonts w:ascii="Helvetica" w:eastAsia="Times New Roman" w:hAnsi="Helvetica"/>
          <w:b/>
          <w:lang w:eastAsia="en-CA"/>
        </w:rPr>
      </w:pPr>
      <w:r w:rsidRPr="00483AF9">
        <w:rPr>
          <w:rFonts w:ascii="Helvetica" w:eastAsia="Times New Roman" w:hAnsi="Helvetica"/>
          <w:b/>
          <w:lang w:eastAsia="en-CA"/>
        </w:rPr>
        <w:t>QUICK LINKS:</w:t>
      </w:r>
    </w:p>
    <w:p w14:paraId="7FC60A62" w14:textId="77777777" w:rsidR="00ED3C7F" w:rsidRPr="00483AF9" w:rsidRDefault="00ED3C7F" w:rsidP="00ED3C7F">
      <w:pPr>
        <w:pStyle w:val="ListParagraph"/>
        <w:shd w:val="clear" w:color="auto" w:fill="FFFFFF"/>
        <w:rPr>
          <w:rFonts w:ascii="Helvetica" w:eastAsia="Times New Roman" w:hAnsi="Helvetica"/>
          <w:lang w:eastAsia="en-CA"/>
        </w:rPr>
      </w:pPr>
    </w:p>
    <w:p w14:paraId="6B8941FE" w14:textId="77777777" w:rsidR="00654211" w:rsidRPr="00483AF9" w:rsidRDefault="006B5B42" w:rsidP="00ED3C7F">
      <w:pPr>
        <w:pStyle w:val="ListParagraph"/>
        <w:numPr>
          <w:ilvl w:val="0"/>
          <w:numId w:val="7"/>
        </w:numPr>
        <w:shd w:val="clear" w:color="auto" w:fill="FFFFFF"/>
        <w:rPr>
          <w:rFonts w:ascii="Helvetica" w:eastAsia="Times New Roman" w:hAnsi="Helvetica"/>
          <w:lang w:eastAsia="en-CA"/>
        </w:rPr>
      </w:pPr>
      <w:hyperlink r:id="rId14" w:history="1">
        <w:r w:rsidR="00654211" w:rsidRPr="00483AF9">
          <w:rPr>
            <w:rStyle w:val="Hyperlink"/>
            <w:rFonts w:ascii="Helvetica" w:eastAsia="Times New Roman" w:hAnsi="Helvetica"/>
            <w:lang w:eastAsia="en-CA"/>
          </w:rPr>
          <w:t>WEjobs board</w:t>
        </w:r>
      </w:hyperlink>
      <w:r w:rsidR="00654211" w:rsidRPr="00483AF9">
        <w:rPr>
          <w:rFonts w:ascii="Helvetica" w:eastAsia="Times New Roman" w:hAnsi="Helvetica"/>
          <w:lang w:eastAsia="en-CA"/>
        </w:rPr>
        <w:t xml:space="preserve"> </w:t>
      </w:r>
      <w:proofErr w:type="gramStart"/>
      <w:r w:rsidR="00654211" w:rsidRPr="00483AF9">
        <w:rPr>
          <w:rFonts w:ascii="Helvetica" w:eastAsia="Times New Roman" w:hAnsi="Helvetica"/>
          <w:lang w:eastAsia="en-CA"/>
        </w:rPr>
        <w:t>can be accessed</w:t>
      </w:r>
      <w:proofErr w:type="gramEnd"/>
      <w:r w:rsidR="00654211" w:rsidRPr="00483AF9">
        <w:rPr>
          <w:rFonts w:ascii="Helvetica" w:eastAsia="Times New Roman" w:hAnsi="Helvetica"/>
          <w:lang w:eastAsia="en-CA"/>
        </w:rPr>
        <w:t xml:space="preserve"> at </w:t>
      </w:r>
      <w:hyperlink r:id="rId15" w:history="1">
        <w:r w:rsidR="00654211" w:rsidRPr="00483AF9">
          <w:rPr>
            <w:rStyle w:val="Hyperlink"/>
            <w:rFonts w:ascii="Helvetica" w:eastAsia="Times New Roman" w:hAnsi="Helvetica"/>
            <w:lang w:eastAsia="en-CA"/>
          </w:rPr>
          <w:t>www.workforcewindsoressex.com/jobs</w:t>
        </w:r>
      </w:hyperlink>
      <w:r w:rsidR="00654211" w:rsidRPr="00483AF9">
        <w:rPr>
          <w:rFonts w:ascii="Helvetica" w:eastAsia="Times New Roman" w:hAnsi="Helvetica"/>
          <w:lang w:eastAsia="en-CA"/>
        </w:rPr>
        <w:t xml:space="preserve">. </w:t>
      </w:r>
    </w:p>
    <w:p w14:paraId="0BB598CD" w14:textId="77777777" w:rsidR="00654211" w:rsidRPr="00483AF9" w:rsidRDefault="00654211" w:rsidP="00654211">
      <w:pPr>
        <w:pStyle w:val="ListParagraph"/>
        <w:shd w:val="clear" w:color="auto" w:fill="FFFFFF"/>
        <w:rPr>
          <w:rFonts w:ascii="Helvetica" w:eastAsia="Times New Roman" w:hAnsi="Helvetica"/>
          <w:lang w:eastAsia="en-CA"/>
        </w:rPr>
      </w:pPr>
    </w:p>
    <w:p w14:paraId="50B396C3" w14:textId="7AC75860" w:rsidR="00917F10" w:rsidRPr="00483AF9" w:rsidRDefault="00654211" w:rsidP="00483AF9">
      <w:pPr>
        <w:pStyle w:val="ListParagraph"/>
        <w:numPr>
          <w:ilvl w:val="0"/>
          <w:numId w:val="7"/>
        </w:numPr>
        <w:rPr>
          <w:rFonts w:ascii="Helvetica" w:hAnsi="Helvetica"/>
          <w:lang w:eastAsia="en-CA"/>
        </w:rPr>
      </w:pPr>
      <w:r w:rsidRPr="00483AF9">
        <w:rPr>
          <w:rFonts w:ascii="Helvetica" w:hAnsi="Helvetica"/>
          <w:lang w:eastAsia="en-CA"/>
        </w:rPr>
        <w:t xml:space="preserve">In February 2019, </w:t>
      </w:r>
      <w:r w:rsidR="00483AF9" w:rsidRPr="00483AF9">
        <w:rPr>
          <w:rFonts w:ascii="Helvetica" w:hAnsi="Helvetica"/>
          <w:lang w:eastAsia="en-CA"/>
        </w:rPr>
        <w:t xml:space="preserve">Workforce WindsorEssex launched </w:t>
      </w:r>
      <w:hyperlink r:id="rId16" w:history="1">
        <w:r w:rsidR="00483AF9" w:rsidRPr="00483AF9">
          <w:rPr>
            <w:rStyle w:val="Hyperlink"/>
            <w:rFonts w:ascii="Helvetica" w:hAnsi="Helvetica"/>
            <w:lang w:eastAsia="en-CA"/>
          </w:rPr>
          <w:t>WEmap jobs</w:t>
        </w:r>
      </w:hyperlink>
      <w:r w:rsidR="00483AF9" w:rsidRPr="00483AF9">
        <w:rPr>
          <w:rFonts w:ascii="Helvetica" w:hAnsi="Helvetica"/>
          <w:lang w:eastAsia="en-CA"/>
        </w:rPr>
        <w:t>, which displays local job postings, connects users to 18 related services including employment supports, childcare centres, and training, while also making planning your commute easier.</w:t>
      </w:r>
    </w:p>
    <w:p w14:paraId="14AB89B7" w14:textId="77777777" w:rsidR="00654211" w:rsidRPr="00483AF9" w:rsidRDefault="00654211" w:rsidP="00654211">
      <w:pPr>
        <w:pStyle w:val="ListParagraph"/>
        <w:rPr>
          <w:rFonts w:ascii="Helvetica" w:eastAsia="Times New Roman" w:hAnsi="Helvetica"/>
          <w:lang w:eastAsia="en-CA"/>
        </w:rPr>
      </w:pPr>
    </w:p>
    <w:p w14:paraId="13CEE0EA" w14:textId="77777777" w:rsidR="00654211" w:rsidRPr="00483AF9" w:rsidRDefault="00654211" w:rsidP="00654211">
      <w:pPr>
        <w:pStyle w:val="ListParagraph"/>
        <w:numPr>
          <w:ilvl w:val="0"/>
          <w:numId w:val="7"/>
        </w:numPr>
        <w:shd w:val="clear" w:color="auto" w:fill="FFFFFF"/>
        <w:rPr>
          <w:rFonts w:ascii="Helvetica" w:hAnsi="Helvetica"/>
          <w:lang w:eastAsia="en-CA"/>
        </w:rPr>
      </w:pPr>
      <w:r w:rsidRPr="00483AF9">
        <w:rPr>
          <w:rFonts w:ascii="Helvetica" w:hAnsi="Helvetica"/>
          <w:lang w:eastAsia="en-CA"/>
        </w:rPr>
        <w:t xml:space="preserve">In 2018, Workforce WindsorEssex launched </w:t>
      </w:r>
      <w:hyperlink r:id="rId17" w:history="1">
        <w:r w:rsidRPr="00483AF9">
          <w:rPr>
            <w:rStyle w:val="Hyperlink"/>
            <w:rFonts w:ascii="Helvetica" w:hAnsi="Helvetica"/>
            <w:lang w:eastAsia="en-CA"/>
          </w:rPr>
          <w:t>WEexplore</w:t>
        </w:r>
      </w:hyperlink>
      <w:r w:rsidRPr="00483AF9">
        <w:rPr>
          <w:rFonts w:ascii="Helvetica" w:hAnsi="Helvetica"/>
          <w:lang w:eastAsia="en-CA"/>
        </w:rPr>
        <w:t xml:space="preserve"> to make the process of finding, researching and applying for in-demand jobs and browsing their career paths easier than ever.  It </w:t>
      </w:r>
      <w:proofErr w:type="gramStart"/>
      <w:r w:rsidRPr="00483AF9">
        <w:rPr>
          <w:rFonts w:ascii="Helvetica" w:hAnsi="Helvetica"/>
          <w:lang w:eastAsia="en-CA"/>
        </w:rPr>
        <w:t>can be accessed</w:t>
      </w:r>
      <w:proofErr w:type="gramEnd"/>
      <w:r w:rsidRPr="00483AF9">
        <w:rPr>
          <w:rFonts w:ascii="Helvetica" w:hAnsi="Helvetica"/>
          <w:lang w:eastAsia="en-CA"/>
        </w:rPr>
        <w:t xml:space="preserve"> here: </w:t>
      </w:r>
      <w:hyperlink r:id="rId18" w:history="1">
        <w:r w:rsidRPr="00483AF9">
          <w:rPr>
            <w:rStyle w:val="Hyperlink"/>
            <w:rFonts w:ascii="Helvetica" w:hAnsi="Helvetica"/>
            <w:lang w:eastAsia="en-CA"/>
          </w:rPr>
          <w:t>www.workforcewindsoressex.com/weexplore</w:t>
        </w:r>
      </w:hyperlink>
      <w:r w:rsidRPr="00483AF9">
        <w:rPr>
          <w:rFonts w:ascii="Helvetica" w:hAnsi="Helvetica"/>
          <w:lang w:eastAsia="en-CA"/>
        </w:rPr>
        <w:t xml:space="preserve">. </w:t>
      </w:r>
    </w:p>
    <w:p w14:paraId="029723AA" w14:textId="77777777" w:rsidR="00917F10" w:rsidRPr="00483AF9" w:rsidRDefault="00917F10" w:rsidP="00917F10">
      <w:pPr>
        <w:pStyle w:val="ListParagraph"/>
        <w:shd w:val="clear" w:color="auto" w:fill="FFFFFF"/>
        <w:rPr>
          <w:rFonts w:ascii="Helvetica" w:eastAsia="Times New Roman" w:hAnsi="Helvetica"/>
          <w:lang w:eastAsia="en-CA"/>
        </w:rPr>
      </w:pPr>
    </w:p>
    <w:p w14:paraId="7B3FDC23" w14:textId="77777777" w:rsidR="00ED3C7F" w:rsidRPr="00483AF9" w:rsidRDefault="00654211" w:rsidP="00ED3C7F">
      <w:pPr>
        <w:pStyle w:val="ListParagraph"/>
        <w:numPr>
          <w:ilvl w:val="0"/>
          <w:numId w:val="7"/>
        </w:numPr>
        <w:shd w:val="clear" w:color="auto" w:fill="FFFFFF"/>
        <w:rPr>
          <w:rFonts w:ascii="Helvetica" w:eastAsia="Times New Roman" w:hAnsi="Helvetica"/>
          <w:lang w:eastAsia="en-CA"/>
        </w:rPr>
      </w:pPr>
      <w:r w:rsidRPr="00483AF9">
        <w:rPr>
          <w:rFonts w:ascii="Helvetica" w:eastAsia="Times New Roman" w:hAnsi="Helvetica"/>
          <w:lang w:eastAsia="en-CA"/>
        </w:rPr>
        <w:t xml:space="preserve">In </w:t>
      </w:r>
      <w:r w:rsidR="00ED3C7F" w:rsidRPr="00483AF9">
        <w:rPr>
          <w:rFonts w:ascii="Helvetica" w:eastAsia="Times New Roman" w:hAnsi="Helvetica"/>
          <w:lang w:eastAsia="en-CA"/>
        </w:rPr>
        <w:t xml:space="preserve">2017, Workforce WindsorEssex launched </w:t>
      </w:r>
      <w:hyperlink r:id="rId19" w:history="1">
        <w:r w:rsidR="00ED3C7F" w:rsidRPr="00483AF9">
          <w:rPr>
            <w:rStyle w:val="Hyperlink"/>
            <w:rFonts w:ascii="Helvetica" w:eastAsia="Times New Roman" w:hAnsi="Helvetica"/>
            <w:lang w:eastAsia="en-CA"/>
          </w:rPr>
          <w:t>WEsearch</w:t>
        </w:r>
      </w:hyperlink>
      <w:r w:rsidR="00ED3C7F" w:rsidRPr="00483AF9">
        <w:rPr>
          <w:rFonts w:ascii="Helvetica" w:eastAsia="Times New Roman" w:hAnsi="Helvetica"/>
          <w:lang w:eastAsia="en-CA"/>
        </w:rPr>
        <w:t xml:space="preserve"> to make the process of researching </w:t>
      </w:r>
      <w:proofErr w:type="gramStart"/>
      <w:r w:rsidR="00ED3C7F" w:rsidRPr="00483AF9">
        <w:rPr>
          <w:rFonts w:ascii="Helvetica" w:eastAsia="Times New Roman" w:hAnsi="Helvetica"/>
          <w:lang w:eastAsia="en-CA"/>
        </w:rPr>
        <w:t>business funding</w:t>
      </w:r>
      <w:proofErr w:type="gramEnd"/>
      <w:r w:rsidR="00ED3C7F" w:rsidRPr="00483AF9">
        <w:rPr>
          <w:rFonts w:ascii="Helvetica" w:eastAsia="Times New Roman" w:hAnsi="Helvetica"/>
          <w:lang w:eastAsia="en-CA"/>
        </w:rPr>
        <w:t xml:space="preserve"> opportunities, employment services</w:t>
      </w:r>
      <w:r w:rsidR="00D62C3A" w:rsidRPr="00483AF9">
        <w:rPr>
          <w:rFonts w:ascii="Helvetica" w:eastAsia="Times New Roman" w:hAnsi="Helvetica"/>
          <w:lang w:eastAsia="en-CA"/>
        </w:rPr>
        <w:t>,</w:t>
      </w:r>
      <w:r w:rsidR="00ED3C7F" w:rsidRPr="00483AF9">
        <w:rPr>
          <w:rFonts w:ascii="Helvetica" w:eastAsia="Times New Roman" w:hAnsi="Helvetica"/>
          <w:lang w:eastAsia="en-CA"/>
        </w:rPr>
        <w:t xml:space="preserve"> and upgrading programs easier than ever. It </w:t>
      </w:r>
      <w:proofErr w:type="gramStart"/>
      <w:r w:rsidR="00ED3C7F" w:rsidRPr="00483AF9">
        <w:rPr>
          <w:rFonts w:ascii="Helvetica" w:eastAsia="Times New Roman" w:hAnsi="Helvetica"/>
          <w:lang w:eastAsia="en-CA"/>
        </w:rPr>
        <w:t>can be accessed</w:t>
      </w:r>
      <w:proofErr w:type="gramEnd"/>
      <w:r w:rsidR="00ED3C7F" w:rsidRPr="00483AF9">
        <w:rPr>
          <w:rFonts w:ascii="Helvetica" w:eastAsia="Times New Roman" w:hAnsi="Helvetica"/>
          <w:lang w:eastAsia="en-CA"/>
        </w:rPr>
        <w:t xml:space="preserve"> here: </w:t>
      </w:r>
      <w:hyperlink r:id="rId20" w:history="1">
        <w:r w:rsidR="00ED3C7F" w:rsidRPr="00483AF9">
          <w:rPr>
            <w:rStyle w:val="Hyperlink"/>
            <w:rFonts w:ascii="Helvetica" w:eastAsia="Times New Roman" w:hAnsi="Helvetica"/>
            <w:lang w:eastAsia="en-CA"/>
          </w:rPr>
          <w:t>www.workforcewindsoressex.com/wesearch</w:t>
        </w:r>
      </w:hyperlink>
      <w:r w:rsidR="00ED3C7F" w:rsidRPr="00483AF9">
        <w:rPr>
          <w:rFonts w:ascii="Helvetica" w:eastAsia="Times New Roman" w:hAnsi="Helvetica"/>
          <w:lang w:eastAsia="en-CA"/>
        </w:rPr>
        <w:t xml:space="preserve">. </w:t>
      </w:r>
    </w:p>
    <w:p w14:paraId="5BED3170" w14:textId="77777777" w:rsidR="003E4039" w:rsidRPr="00483AF9" w:rsidRDefault="003E4039" w:rsidP="003E4039">
      <w:pPr>
        <w:pStyle w:val="ListParagraph"/>
        <w:shd w:val="clear" w:color="auto" w:fill="FFFFFF"/>
        <w:rPr>
          <w:rFonts w:ascii="Helvetica" w:eastAsia="Times New Roman" w:hAnsi="Helvetica"/>
          <w:lang w:eastAsia="en-CA"/>
        </w:rPr>
      </w:pPr>
    </w:p>
    <w:p w14:paraId="358E76DF" w14:textId="2FCC6EA5" w:rsidR="00C13DC1" w:rsidRPr="00483AF9" w:rsidRDefault="00067BA0" w:rsidP="00067BA0">
      <w:pPr>
        <w:pStyle w:val="ListParagraph"/>
        <w:numPr>
          <w:ilvl w:val="0"/>
          <w:numId w:val="7"/>
        </w:numPr>
        <w:shd w:val="clear" w:color="auto" w:fill="FFFFFF"/>
        <w:rPr>
          <w:rFonts w:ascii="Helvetica" w:hAnsi="Helvetica"/>
          <w:lang w:eastAsia="en-CA"/>
        </w:rPr>
      </w:pPr>
      <w:r w:rsidRPr="00483AF9">
        <w:rPr>
          <w:rFonts w:ascii="Helvetica" w:hAnsi="Helvetica"/>
          <w:lang w:eastAsia="en-CA"/>
        </w:rPr>
        <w:t xml:space="preserve">To learn more about the Local Employment Planning Council and view our current and past projects visit </w:t>
      </w:r>
      <w:hyperlink r:id="rId21" w:history="1">
        <w:r w:rsidRPr="00483AF9">
          <w:rPr>
            <w:rStyle w:val="Hyperlink"/>
            <w:rFonts w:ascii="Helvetica" w:hAnsi="Helvetica"/>
            <w:lang w:eastAsia="en-CA"/>
          </w:rPr>
          <w:t>www.workforcewindsoressex.com/lepc</w:t>
        </w:r>
      </w:hyperlink>
      <w:r w:rsidRPr="00483AF9">
        <w:rPr>
          <w:rFonts w:ascii="Helvetica" w:hAnsi="Helvetica"/>
          <w:lang w:eastAsia="en-CA"/>
        </w:rPr>
        <w:t xml:space="preserve"> </w:t>
      </w:r>
    </w:p>
    <w:p w14:paraId="12F6C859" w14:textId="77777777" w:rsidR="004B0493" w:rsidRPr="00483AF9" w:rsidRDefault="004B0493" w:rsidP="004B0493">
      <w:pPr>
        <w:pStyle w:val="ListParagraph"/>
        <w:rPr>
          <w:rFonts w:ascii="Helvetica" w:hAnsi="Helvetica"/>
          <w:lang w:eastAsia="en-CA"/>
        </w:rPr>
      </w:pPr>
    </w:p>
    <w:p w14:paraId="3EC964AB" w14:textId="77777777" w:rsidR="00483AF9" w:rsidRDefault="00483AF9">
      <w:pPr>
        <w:rPr>
          <w:rFonts w:ascii="Helvetica" w:eastAsia="Times New Roman" w:hAnsi="Helvetica"/>
          <w:b/>
          <w:lang w:eastAsia="en-CA"/>
        </w:rPr>
      </w:pPr>
      <w:r>
        <w:rPr>
          <w:rFonts w:ascii="Helvetica" w:eastAsia="Times New Roman" w:hAnsi="Helvetica"/>
          <w:b/>
          <w:lang w:eastAsia="en-CA"/>
        </w:rPr>
        <w:br w:type="page"/>
      </w:r>
    </w:p>
    <w:p w14:paraId="3BE37335" w14:textId="7E5B5E85" w:rsidR="004B0493" w:rsidRDefault="00483AF9" w:rsidP="004B0493">
      <w:pPr>
        <w:shd w:val="clear" w:color="auto" w:fill="FFFFFF"/>
        <w:rPr>
          <w:rFonts w:ascii="Helvetica" w:eastAsia="Times New Roman" w:hAnsi="Helvetica"/>
          <w:b/>
          <w:i/>
          <w:noProof/>
          <w:lang w:eastAsia="en-CA"/>
        </w:rPr>
      </w:pPr>
      <w:r>
        <w:rPr>
          <w:rFonts w:ascii="Helvetica" w:eastAsia="Times New Roman" w:hAnsi="Helvetica"/>
          <w:b/>
          <w:lang w:eastAsia="en-CA"/>
        </w:rPr>
        <w:lastRenderedPageBreak/>
        <w:t>SCREENSHOT:</w:t>
      </w:r>
    </w:p>
    <w:p w14:paraId="1AAE5228" w14:textId="0E8BB3B0" w:rsidR="00E120F6" w:rsidRPr="00483AF9" w:rsidRDefault="00803F87" w:rsidP="00803F87">
      <w:pPr>
        <w:shd w:val="clear" w:color="auto" w:fill="FFFFFF"/>
        <w:jc w:val="center"/>
        <w:rPr>
          <w:rStyle w:val="Hyperlink"/>
          <w:rFonts w:ascii="Helvetica" w:hAnsi="Helvetica"/>
          <w:color w:val="auto"/>
          <w:u w:val="none"/>
        </w:rPr>
      </w:pPr>
      <w:r>
        <w:rPr>
          <w:noProof/>
          <w:lang w:eastAsia="en-CA"/>
        </w:rPr>
        <w:drawing>
          <wp:anchor distT="0" distB="0" distL="114300" distR="114300" simplePos="0" relativeHeight="251658240" behindDoc="1" locked="0" layoutInCell="1" allowOverlap="1" wp14:anchorId="287703E0" wp14:editId="3C9F1F1F">
            <wp:simplePos x="0" y="0"/>
            <wp:positionH relativeFrom="column">
              <wp:posOffset>152400</wp:posOffset>
            </wp:positionH>
            <wp:positionV relativeFrom="paragraph">
              <wp:posOffset>156845</wp:posOffset>
            </wp:positionV>
            <wp:extent cx="5943600" cy="4168140"/>
            <wp:effectExtent l="152400" t="152400" r="361950" b="365760"/>
            <wp:wrapTight wrapText="bothSides">
              <wp:wrapPolygon edited="0">
                <wp:start x="277" y="-790"/>
                <wp:lineTo x="-554" y="-592"/>
                <wp:lineTo x="-554" y="22015"/>
                <wp:lineTo x="277" y="23101"/>
                <wp:lineTo x="692" y="23397"/>
                <wp:lineTo x="21600" y="23397"/>
                <wp:lineTo x="22085" y="23101"/>
                <wp:lineTo x="22846" y="21620"/>
                <wp:lineTo x="22846" y="987"/>
                <wp:lineTo x="22015" y="-494"/>
                <wp:lineTo x="21946" y="-790"/>
                <wp:lineTo x="277" y="-7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4168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22825" w:rsidRPr="00483AF9">
        <w:rPr>
          <w:rStyle w:val="Hyperlink"/>
          <w:rFonts w:ascii="Helvetica" w:hAnsi="Helvetica"/>
          <w:color w:val="auto"/>
          <w:u w:val="none"/>
        </w:rPr>
        <w:t xml:space="preserve">- </w:t>
      </w:r>
      <w:r w:rsidR="008A2C86" w:rsidRPr="00483AF9">
        <w:rPr>
          <w:rStyle w:val="Hyperlink"/>
          <w:rFonts w:ascii="Helvetica" w:hAnsi="Helvetica"/>
          <w:color w:val="auto"/>
          <w:u w:val="none"/>
        </w:rPr>
        <w:t>XXX</w:t>
      </w:r>
      <w:r w:rsidR="00922825" w:rsidRPr="00483AF9">
        <w:rPr>
          <w:rStyle w:val="Hyperlink"/>
          <w:rFonts w:ascii="Helvetica" w:hAnsi="Helvetica"/>
          <w:color w:val="auto"/>
          <w:u w:val="none"/>
        </w:rPr>
        <w:t xml:space="preserve"> -</w:t>
      </w:r>
    </w:p>
    <w:p w14:paraId="2C92951C" w14:textId="77777777" w:rsidR="00A76941" w:rsidRPr="00483AF9" w:rsidRDefault="00E76673" w:rsidP="001856F9">
      <w:pPr>
        <w:shd w:val="clear" w:color="auto" w:fill="FFFFFF"/>
        <w:spacing w:before="100" w:beforeAutospacing="1" w:after="100" w:afterAutospacing="1"/>
        <w:rPr>
          <w:rFonts w:ascii="Helvetica" w:hAnsi="Helvetica"/>
        </w:rPr>
      </w:pPr>
      <w:r w:rsidRPr="00483AF9">
        <w:rPr>
          <w:rStyle w:val="Hyperlink"/>
          <w:rFonts w:ascii="Helvetica" w:hAnsi="Helvetica"/>
          <w:b/>
          <w:color w:val="auto"/>
          <w:u w:val="none"/>
        </w:rPr>
        <w:t>Media Contact</w:t>
      </w:r>
      <w:proofErr w:type="gramStart"/>
      <w:r w:rsidRPr="00483AF9">
        <w:rPr>
          <w:rStyle w:val="Hyperlink"/>
          <w:rFonts w:ascii="Helvetica" w:hAnsi="Helvetica"/>
          <w:b/>
          <w:color w:val="auto"/>
          <w:u w:val="none"/>
        </w:rPr>
        <w:t>:</w:t>
      </w:r>
      <w:proofErr w:type="gramEnd"/>
      <w:r w:rsidR="005635F2" w:rsidRPr="00483AF9">
        <w:rPr>
          <w:rStyle w:val="Hyperlink"/>
          <w:rFonts w:ascii="Helvetica" w:hAnsi="Helvetica"/>
          <w:b/>
          <w:color w:val="auto"/>
          <w:u w:val="none"/>
        </w:rPr>
        <w:br/>
      </w:r>
      <w:r w:rsidR="007D0D7B" w:rsidRPr="00483AF9">
        <w:rPr>
          <w:rStyle w:val="Hyperlink"/>
          <w:rFonts w:ascii="Helvetica" w:hAnsi="Helvetica"/>
          <w:color w:val="auto"/>
          <w:u w:val="none"/>
        </w:rPr>
        <w:t>Justin Falconer</w:t>
      </w:r>
      <w:r w:rsidR="005635F2" w:rsidRPr="00483AF9">
        <w:rPr>
          <w:rStyle w:val="Hyperlink"/>
          <w:rFonts w:ascii="Helvetica" w:hAnsi="Helvetica"/>
          <w:color w:val="auto"/>
          <w:u w:val="none"/>
        </w:rPr>
        <w:br/>
      </w:r>
      <w:r w:rsidR="00FD6838" w:rsidRPr="00483AF9">
        <w:rPr>
          <w:rStyle w:val="Hyperlink"/>
          <w:rFonts w:ascii="Helvetica" w:hAnsi="Helvetica"/>
          <w:color w:val="auto"/>
          <w:u w:val="none"/>
        </w:rPr>
        <w:t>Senior Director</w:t>
      </w:r>
      <w:r w:rsidR="00FD6838" w:rsidRPr="00483AF9">
        <w:rPr>
          <w:rStyle w:val="Hyperlink"/>
          <w:rFonts w:ascii="Helvetica" w:hAnsi="Helvetica"/>
          <w:color w:val="auto"/>
          <w:u w:val="none"/>
        </w:rPr>
        <w:br/>
      </w:r>
      <w:r w:rsidRPr="00483AF9">
        <w:rPr>
          <w:rStyle w:val="Hyperlink"/>
          <w:rFonts w:ascii="Helvetica" w:hAnsi="Helvetica"/>
          <w:color w:val="auto"/>
          <w:u w:val="none"/>
        </w:rPr>
        <w:t>Workforce WindsorEssex</w:t>
      </w:r>
      <w:r w:rsidRPr="00483AF9">
        <w:rPr>
          <w:rStyle w:val="Hyperlink"/>
          <w:rFonts w:ascii="Helvetica" w:hAnsi="Helvetica"/>
          <w:color w:val="auto"/>
          <w:u w:val="none"/>
        </w:rPr>
        <w:br/>
      </w:r>
      <w:r w:rsidR="001328B0" w:rsidRPr="00483AF9">
        <w:rPr>
          <w:rStyle w:val="Hyperlink"/>
          <w:rFonts w:ascii="Helvetica" w:hAnsi="Helvetica"/>
          <w:color w:val="auto"/>
          <w:u w:val="none"/>
        </w:rPr>
        <w:t>519-980-5826</w:t>
      </w:r>
      <w:r w:rsidR="005635F2" w:rsidRPr="00483AF9">
        <w:rPr>
          <w:rStyle w:val="Hyperlink"/>
          <w:rFonts w:ascii="Helvetica" w:hAnsi="Helvetica"/>
          <w:color w:val="auto"/>
          <w:u w:val="none"/>
        </w:rPr>
        <w:br/>
      </w:r>
      <w:hyperlink r:id="rId23" w:history="1">
        <w:r w:rsidR="007D0D7B" w:rsidRPr="00483AF9">
          <w:rPr>
            <w:rStyle w:val="Hyperlink"/>
            <w:rFonts w:ascii="Helvetica" w:hAnsi="Helvetica"/>
          </w:rPr>
          <w:t>jfalconer@workforcewindsoressex.com</w:t>
        </w:r>
      </w:hyperlink>
      <w:r w:rsidR="007D0D7B" w:rsidRPr="00483AF9">
        <w:rPr>
          <w:rFonts w:ascii="Helvetica" w:hAnsi="Helvetica"/>
        </w:rPr>
        <w:t xml:space="preserve"> </w:t>
      </w:r>
    </w:p>
    <w:p w14:paraId="0E6F1F14" w14:textId="77777777" w:rsidR="00A76941" w:rsidRPr="00483AF9" w:rsidRDefault="00A76941" w:rsidP="001856F9">
      <w:pPr>
        <w:shd w:val="clear" w:color="auto" w:fill="FFFFFF"/>
        <w:spacing w:before="100" w:beforeAutospacing="1" w:after="100" w:afterAutospacing="1"/>
        <w:rPr>
          <w:rFonts w:ascii="Helvetica" w:eastAsia="Times New Roman" w:hAnsi="Helvetica"/>
          <w:b/>
          <w:i/>
          <w:sz w:val="2"/>
          <w:lang w:eastAsia="en-CA"/>
        </w:rPr>
      </w:pPr>
    </w:p>
    <w:p w14:paraId="5807F5D1" w14:textId="77777777" w:rsidR="00E120F6" w:rsidRPr="00483AF9" w:rsidRDefault="008F02C5" w:rsidP="001856F9">
      <w:pPr>
        <w:shd w:val="clear" w:color="auto" w:fill="FFFFFF"/>
        <w:spacing w:before="100" w:beforeAutospacing="1" w:after="100" w:afterAutospacing="1"/>
        <w:rPr>
          <w:rFonts w:ascii="Helvetica" w:eastAsia="Times New Roman" w:hAnsi="Helvetica"/>
          <w:b/>
          <w:i/>
          <w:lang w:eastAsia="en-CA"/>
        </w:rPr>
      </w:pPr>
      <w:r w:rsidRPr="00483AF9">
        <w:rPr>
          <w:rFonts w:ascii="Helvetica" w:eastAsia="Times New Roman" w:hAnsi="Helvetica"/>
          <w:b/>
          <w:i/>
          <w:lang w:eastAsia="en-CA"/>
        </w:rPr>
        <w:t>About Workforce WindsorEssex</w:t>
      </w:r>
    </w:p>
    <w:p w14:paraId="446E2B91" w14:textId="39D647A8" w:rsidR="00E65189" w:rsidRPr="00483AF9" w:rsidRDefault="00E65189" w:rsidP="00E65189">
      <w:pPr>
        <w:shd w:val="clear" w:color="auto" w:fill="FFFFFF"/>
        <w:spacing w:before="100" w:beforeAutospacing="1" w:after="100" w:afterAutospacing="1"/>
        <w:rPr>
          <w:rFonts w:ascii="Helvetica" w:eastAsia="Times New Roman" w:hAnsi="Helvetica"/>
          <w:lang w:eastAsia="en-CA"/>
        </w:rPr>
      </w:pPr>
      <w:r w:rsidRPr="00483AF9">
        <w:rPr>
          <w:rFonts w:ascii="Helvetica" w:eastAsia="Times New Roman" w:hAnsi="Helvetica"/>
          <w:lang w:eastAsia="en-CA"/>
        </w:rPr>
        <w:t xml:space="preserve">Workforce WindsorEssex </w:t>
      </w:r>
      <w:r w:rsidR="00806184" w:rsidRPr="00483AF9">
        <w:rPr>
          <w:rFonts w:ascii="Helvetica" w:eastAsia="Times New Roman" w:hAnsi="Helvetica"/>
          <w:lang w:eastAsia="en-CA"/>
        </w:rPr>
        <w:t>is a workforce and community development board that creates labour market tools, research, guides a</w:t>
      </w:r>
      <w:bookmarkStart w:id="0" w:name="_GoBack"/>
      <w:bookmarkEnd w:id="0"/>
      <w:r w:rsidR="00806184" w:rsidRPr="00483AF9">
        <w:rPr>
          <w:rFonts w:ascii="Helvetica" w:eastAsia="Times New Roman" w:hAnsi="Helvetica"/>
          <w:lang w:eastAsia="en-CA"/>
        </w:rPr>
        <w:t>nd events that benefit jobseekers, employers, students, educators and the community. Founded 1</w:t>
      </w:r>
      <w:r w:rsidR="006B5B42">
        <w:rPr>
          <w:rFonts w:ascii="Helvetica" w:eastAsia="Times New Roman" w:hAnsi="Helvetica"/>
          <w:lang w:eastAsia="en-CA"/>
        </w:rPr>
        <w:t>1</w:t>
      </w:r>
      <w:r w:rsidR="00806184" w:rsidRPr="00483AF9">
        <w:rPr>
          <w:rFonts w:ascii="Helvetica" w:eastAsia="Times New Roman" w:hAnsi="Helvetica"/>
          <w:lang w:eastAsia="en-CA"/>
        </w:rPr>
        <w:t xml:space="preserve"> years ago by the City of Windsor, County of Essex, WindsorEssex Economic Development Corporation and the Province of Ontario, our mandate is to </w:t>
      </w:r>
      <w:r w:rsidRPr="00483AF9">
        <w:rPr>
          <w:rFonts w:ascii="Helvetica" w:eastAsia="Times New Roman" w:hAnsi="Helvetica"/>
          <w:lang w:eastAsia="en-CA"/>
        </w:rPr>
        <w:t xml:space="preserve">plan, facilitate and advocate for regional workforce development, defined as the development, </w:t>
      </w:r>
      <w:r w:rsidRPr="00483AF9">
        <w:rPr>
          <w:rFonts w:ascii="Helvetica" w:eastAsia="Times New Roman" w:hAnsi="Helvetica"/>
          <w:lang w:eastAsia="en-CA"/>
        </w:rPr>
        <w:lastRenderedPageBreak/>
        <w:t>retention, and recruitment of a wide range of skilled workers to meet the current and future economic and social development needs of Windsor-Essex.</w:t>
      </w:r>
    </w:p>
    <w:p w14:paraId="518A2EF2" w14:textId="77777777" w:rsidR="00E65189" w:rsidRPr="00483AF9" w:rsidRDefault="00E65189" w:rsidP="00B16CCD">
      <w:pPr>
        <w:spacing w:after="0" w:line="240" w:lineRule="auto"/>
        <w:rPr>
          <w:rFonts w:ascii="Helvetica" w:eastAsia="Times New Roman" w:hAnsi="Helvetica"/>
          <w:lang w:eastAsia="en-CA"/>
        </w:rPr>
      </w:pPr>
      <w:r w:rsidRPr="00483AF9">
        <w:rPr>
          <w:rFonts w:ascii="Helvetica" w:eastAsia="Times New Roman" w:hAnsi="Helvetica"/>
          <w:lang w:eastAsia="en-CA"/>
        </w:rPr>
        <w:t>Workforce WindsorEssex curre</w:t>
      </w:r>
      <w:r w:rsidR="00B16CCD" w:rsidRPr="00483AF9">
        <w:rPr>
          <w:rFonts w:ascii="Helvetica" w:eastAsia="Times New Roman" w:hAnsi="Helvetica"/>
          <w:lang w:eastAsia="en-CA"/>
        </w:rPr>
        <w:t xml:space="preserve">ntly receives funding under </w:t>
      </w:r>
      <w:r w:rsidR="00806184" w:rsidRPr="00483AF9">
        <w:rPr>
          <w:rFonts w:ascii="Helvetica" w:eastAsia="Times New Roman" w:hAnsi="Helvetica"/>
          <w:lang w:eastAsia="en-CA"/>
        </w:rPr>
        <w:t xml:space="preserve">four </w:t>
      </w:r>
      <w:r w:rsidRPr="00483AF9">
        <w:rPr>
          <w:rFonts w:ascii="Helvetica" w:eastAsia="Times New Roman" w:hAnsi="Helvetica"/>
          <w:lang w:eastAsia="en-CA"/>
        </w:rPr>
        <w:t>projects: Windsor Essex Local Immigration Partnership, Local Employ</w:t>
      </w:r>
      <w:r w:rsidR="00B16CCD" w:rsidRPr="00483AF9">
        <w:rPr>
          <w:rFonts w:ascii="Helvetica" w:eastAsia="Times New Roman" w:hAnsi="Helvetica"/>
          <w:lang w:eastAsia="en-CA"/>
        </w:rPr>
        <w:t>ment Planning Council</w:t>
      </w:r>
      <w:r w:rsidR="00806184" w:rsidRPr="00483AF9">
        <w:rPr>
          <w:rFonts w:ascii="Helvetica" w:eastAsia="Times New Roman" w:hAnsi="Helvetica"/>
          <w:lang w:eastAsia="en-CA"/>
        </w:rPr>
        <w:t xml:space="preserve">, </w:t>
      </w:r>
      <w:r w:rsidR="00B16CCD" w:rsidRPr="00483AF9">
        <w:rPr>
          <w:rFonts w:ascii="Helvetica" w:eastAsia="Times New Roman" w:hAnsi="Helvetica"/>
          <w:lang w:eastAsia="en-CA"/>
        </w:rPr>
        <w:t>WEskills</w:t>
      </w:r>
      <w:r w:rsidR="00806184" w:rsidRPr="00483AF9">
        <w:rPr>
          <w:rFonts w:ascii="Helvetica" w:eastAsia="Times New Roman" w:hAnsi="Helvetica"/>
          <w:lang w:eastAsia="en-CA"/>
        </w:rPr>
        <w:t xml:space="preserve">, and </w:t>
      </w:r>
      <w:proofErr w:type="spellStart"/>
      <w:r w:rsidR="00806184" w:rsidRPr="00483AF9">
        <w:rPr>
          <w:rFonts w:ascii="Helvetica" w:eastAsia="Times New Roman" w:hAnsi="Helvetica"/>
          <w:lang w:eastAsia="en-CA"/>
        </w:rPr>
        <w:t>WEvalue</w:t>
      </w:r>
      <w:proofErr w:type="spellEnd"/>
      <w:r w:rsidR="00B16CCD" w:rsidRPr="00483AF9">
        <w:rPr>
          <w:rFonts w:ascii="Helvetica" w:eastAsia="Times New Roman" w:hAnsi="Helvetica"/>
          <w:lang w:eastAsia="en-CA"/>
        </w:rPr>
        <w:t>.</w:t>
      </w:r>
      <w:r w:rsidRPr="00483AF9">
        <w:rPr>
          <w:rFonts w:ascii="Helvetica" w:eastAsia="Times New Roman" w:hAnsi="Helvetica"/>
          <w:lang w:eastAsia="en-CA"/>
        </w:rPr>
        <w:t xml:space="preserve"> </w:t>
      </w:r>
      <w:r w:rsidR="008F02C5" w:rsidRPr="00483AF9">
        <w:rPr>
          <w:rFonts w:ascii="Helvetica" w:eastAsia="Times New Roman" w:hAnsi="Helvetica"/>
          <w:lang w:eastAsia="en-CA"/>
        </w:rPr>
        <w:t>Learn more</w:t>
      </w:r>
      <w:r w:rsidR="008F02C5" w:rsidRPr="00483AF9">
        <w:rPr>
          <w:rFonts w:ascii="Helvetica" w:hAnsi="Helvetica"/>
        </w:rPr>
        <w:t xml:space="preserve"> at </w:t>
      </w:r>
      <w:hyperlink r:id="rId24" w:history="1">
        <w:r w:rsidR="00922825" w:rsidRPr="00483AF9">
          <w:rPr>
            <w:rStyle w:val="Hyperlink"/>
            <w:rFonts w:ascii="Helvetica" w:hAnsi="Helvetica"/>
          </w:rPr>
          <w:t>www.workforcewindsoressex.com</w:t>
        </w:r>
      </w:hyperlink>
      <w:r w:rsidR="00922825" w:rsidRPr="00483AF9">
        <w:rPr>
          <w:rFonts w:ascii="Helvetica" w:hAnsi="Helvetica"/>
        </w:rPr>
        <w:t>.</w:t>
      </w:r>
      <w:r w:rsidRPr="00483AF9">
        <w:rPr>
          <w:rFonts w:ascii="Helvetica" w:eastAsia="Times New Roman" w:hAnsi="Helvetica"/>
          <w:lang w:eastAsia="en-CA"/>
        </w:rPr>
        <w:t xml:space="preserve"> </w:t>
      </w:r>
    </w:p>
    <w:p w14:paraId="3D37C884" w14:textId="77777777" w:rsidR="00E65189" w:rsidRPr="00483AF9" w:rsidRDefault="00E65189" w:rsidP="00E65189">
      <w:pPr>
        <w:pStyle w:val="ListParagraph"/>
        <w:shd w:val="clear" w:color="auto" w:fill="FFFFFF"/>
        <w:ind w:left="0"/>
        <w:rPr>
          <w:rFonts w:ascii="Helvetica" w:eastAsia="Times New Roman" w:hAnsi="Helvetica"/>
          <w:lang w:eastAsia="en-CA"/>
        </w:rPr>
      </w:pPr>
    </w:p>
    <w:p w14:paraId="20143830" w14:textId="77777777" w:rsidR="00E65189" w:rsidRPr="00483AF9" w:rsidRDefault="00E65189" w:rsidP="00E65189">
      <w:pPr>
        <w:pStyle w:val="ListParagraph"/>
        <w:shd w:val="clear" w:color="auto" w:fill="FFFFFF"/>
        <w:ind w:left="0"/>
        <w:rPr>
          <w:rFonts w:ascii="Helvetica" w:eastAsia="Times New Roman" w:hAnsi="Helvetica"/>
          <w:b/>
          <w:i/>
          <w:lang w:eastAsia="en-CA"/>
        </w:rPr>
      </w:pPr>
      <w:r w:rsidRPr="00483AF9">
        <w:rPr>
          <w:rFonts w:ascii="Helvetica" w:eastAsia="Times New Roman" w:hAnsi="Helvetica"/>
          <w:b/>
          <w:i/>
          <w:lang w:eastAsia="en-CA"/>
        </w:rPr>
        <w:t xml:space="preserve">About the Local Employment Planning Council </w:t>
      </w:r>
      <w:r w:rsidR="00ED3C7F" w:rsidRPr="00483AF9">
        <w:rPr>
          <w:rFonts w:ascii="Helvetica" w:eastAsia="Times New Roman" w:hAnsi="Helvetica"/>
          <w:b/>
          <w:i/>
          <w:lang w:eastAsia="en-CA"/>
        </w:rPr>
        <w:t>project</w:t>
      </w:r>
    </w:p>
    <w:p w14:paraId="4B0F27F4" w14:textId="0680056E" w:rsidR="00D47642" w:rsidRPr="00483AF9" w:rsidRDefault="00E65189" w:rsidP="00E65189">
      <w:pPr>
        <w:shd w:val="clear" w:color="auto" w:fill="FFFFFF"/>
        <w:rPr>
          <w:rFonts w:ascii="Helvetica" w:eastAsia="Times New Roman" w:hAnsi="Helvetica"/>
          <w:lang w:eastAsia="en-CA"/>
        </w:rPr>
      </w:pPr>
      <w:r w:rsidRPr="00483AF9">
        <w:rPr>
          <w:rFonts w:ascii="Helvetica" w:eastAsia="Times New Roman" w:hAnsi="Helvetica"/>
          <w:lang w:eastAsia="en-CA"/>
        </w:rPr>
        <w:t xml:space="preserve">The </w:t>
      </w:r>
      <w:r w:rsidR="00A801E1" w:rsidRPr="00483AF9">
        <w:rPr>
          <w:rFonts w:ascii="Helvetica" w:eastAsia="Times New Roman" w:hAnsi="Helvetica"/>
          <w:lang w:eastAsia="en-CA"/>
        </w:rPr>
        <w:t>Local Employment Planning Council (LEPC)</w:t>
      </w:r>
      <w:r w:rsidRPr="00483AF9">
        <w:rPr>
          <w:rFonts w:ascii="Helvetica" w:eastAsia="Times New Roman" w:hAnsi="Helvetica"/>
          <w:lang w:eastAsia="en-CA"/>
        </w:rPr>
        <w:t xml:space="preserve"> </w:t>
      </w:r>
      <w:proofErr w:type="gramStart"/>
      <w:r w:rsidRPr="00483AF9">
        <w:rPr>
          <w:rFonts w:ascii="Helvetica" w:eastAsia="Times New Roman" w:hAnsi="Helvetica"/>
          <w:lang w:eastAsia="en-CA"/>
        </w:rPr>
        <w:t>is funded</w:t>
      </w:r>
      <w:proofErr w:type="gramEnd"/>
      <w:r w:rsidRPr="00483AF9">
        <w:rPr>
          <w:rFonts w:ascii="Helvetica" w:eastAsia="Times New Roman" w:hAnsi="Helvetica"/>
          <w:lang w:eastAsia="en-CA"/>
        </w:rPr>
        <w:t xml:space="preserve"> in part by the Government of Canada and the Government of Ontario. The LEPC pilot aims to increase the access to accurate, up to date, local labour market information and help pioneer new and innovative approache</w:t>
      </w:r>
      <w:r w:rsidR="00806184" w:rsidRPr="00483AF9">
        <w:rPr>
          <w:rFonts w:ascii="Helvetica" w:eastAsia="Times New Roman" w:hAnsi="Helvetica"/>
          <w:lang w:eastAsia="en-CA"/>
        </w:rPr>
        <w:t>s to local employment planning.</w:t>
      </w:r>
    </w:p>
    <w:sectPr w:rsidR="00D47642" w:rsidRPr="00483AF9" w:rsidSect="00915B03">
      <w:head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221F" w14:textId="77777777" w:rsidR="009836D8" w:rsidRDefault="009836D8" w:rsidP="00BF2544">
      <w:pPr>
        <w:spacing w:after="0" w:line="240" w:lineRule="auto"/>
      </w:pPr>
      <w:r>
        <w:separator/>
      </w:r>
    </w:p>
  </w:endnote>
  <w:endnote w:type="continuationSeparator" w:id="0">
    <w:p w14:paraId="1114AD2C" w14:textId="77777777" w:rsidR="009836D8" w:rsidRDefault="009836D8"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943E" w14:textId="77777777" w:rsidR="009836D8" w:rsidRDefault="009836D8" w:rsidP="00BF2544">
      <w:pPr>
        <w:spacing w:after="0" w:line="240" w:lineRule="auto"/>
      </w:pPr>
      <w:r>
        <w:separator/>
      </w:r>
    </w:p>
  </w:footnote>
  <w:footnote w:type="continuationSeparator" w:id="0">
    <w:p w14:paraId="1881520D" w14:textId="77777777" w:rsidR="009836D8" w:rsidRDefault="009836D8"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331F" w14:textId="77777777" w:rsidR="00915B03" w:rsidRDefault="00915B03" w:rsidP="00915B03">
    <w:pPr>
      <w:pStyle w:val="Header"/>
      <w:jc w:val="center"/>
    </w:pPr>
    <w:r>
      <w:rPr>
        <w:noProof/>
        <w:lang w:eastAsia="en-CA"/>
      </w:rPr>
      <w:drawing>
        <wp:inline distT="0" distB="0" distL="0" distR="0" wp14:anchorId="164ACE18" wp14:editId="4ED13E38">
          <wp:extent cx="3675855" cy="1336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02714"/>
    <w:multiLevelType w:val="hybridMultilevel"/>
    <w:tmpl w:val="A5821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3"/>
  </w:num>
  <w:num w:numId="6">
    <w:abstractNumId w:val="9"/>
  </w:num>
  <w:num w:numId="7">
    <w:abstractNumId w:val="6"/>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sagFAL8K8uAtAAAA"/>
  </w:docVars>
  <w:rsids>
    <w:rsidRoot w:val="00547B76"/>
    <w:rsid w:val="000238F0"/>
    <w:rsid w:val="00027FF1"/>
    <w:rsid w:val="00030D10"/>
    <w:rsid w:val="00033810"/>
    <w:rsid w:val="00033B50"/>
    <w:rsid w:val="00040B1F"/>
    <w:rsid w:val="00067BA0"/>
    <w:rsid w:val="00076EB2"/>
    <w:rsid w:val="00081F74"/>
    <w:rsid w:val="00086C4E"/>
    <w:rsid w:val="00096B3B"/>
    <w:rsid w:val="000A615B"/>
    <w:rsid w:val="000C3A0E"/>
    <w:rsid w:val="000C6083"/>
    <w:rsid w:val="000D6946"/>
    <w:rsid w:val="00105513"/>
    <w:rsid w:val="00110F25"/>
    <w:rsid w:val="00113BFF"/>
    <w:rsid w:val="001231A0"/>
    <w:rsid w:val="001328B0"/>
    <w:rsid w:val="00134F70"/>
    <w:rsid w:val="001351D8"/>
    <w:rsid w:val="00135BB0"/>
    <w:rsid w:val="00140895"/>
    <w:rsid w:val="001460E7"/>
    <w:rsid w:val="0015219C"/>
    <w:rsid w:val="00160E07"/>
    <w:rsid w:val="00162615"/>
    <w:rsid w:val="00175AAC"/>
    <w:rsid w:val="00184179"/>
    <w:rsid w:val="001856F9"/>
    <w:rsid w:val="00187791"/>
    <w:rsid w:val="00191AF0"/>
    <w:rsid w:val="001C36A3"/>
    <w:rsid w:val="001D0313"/>
    <w:rsid w:val="001D05DD"/>
    <w:rsid w:val="001F10F5"/>
    <w:rsid w:val="001F51C8"/>
    <w:rsid w:val="001F74A5"/>
    <w:rsid w:val="002113BC"/>
    <w:rsid w:val="002249B6"/>
    <w:rsid w:val="00225875"/>
    <w:rsid w:val="00236726"/>
    <w:rsid w:val="00237036"/>
    <w:rsid w:val="0024058C"/>
    <w:rsid w:val="0024690D"/>
    <w:rsid w:val="002843DF"/>
    <w:rsid w:val="00287DFE"/>
    <w:rsid w:val="002A0B70"/>
    <w:rsid w:val="002A34E8"/>
    <w:rsid w:val="002B0A63"/>
    <w:rsid w:val="002C7FE1"/>
    <w:rsid w:val="002D2008"/>
    <w:rsid w:val="002E2AA4"/>
    <w:rsid w:val="00307C66"/>
    <w:rsid w:val="00313626"/>
    <w:rsid w:val="00314BEF"/>
    <w:rsid w:val="003201E1"/>
    <w:rsid w:val="00332A3A"/>
    <w:rsid w:val="00333925"/>
    <w:rsid w:val="003778F4"/>
    <w:rsid w:val="00384653"/>
    <w:rsid w:val="0039115D"/>
    <w:rsid w:val="003A0E26"/>
    <w:rsid w:val="003B3A30"/>
    <w:rsid w:val="003B6CBE"/>
    <w:rsid w:val="003D037F"/>
    <w:rsid w:val="003E4039"/>
    <w:rsid w:val="0041331F"/>
    <w:rsid w:val="004240CA"/>
    <w:rsid w:val="00436A7D"/>
    <w:rsid w:val="0044235B"/>
    <w:rsid w:val="00453C93"/>
    <w:rsid w:val="004563E0"/>
    <w:rsid w:val="0046527B"/>
    <w:rsid w:val="00483AF9"/>
    <w:rsid w:val="004875B8"/>
    <w:rsid w:val="004A0184"/>
    <w:rsid w:val="004A266B"/>
    <w:rsid w:val="004A7C8A"/>
    <w:rsid w:val="004B0493"/>
    <w:rsid w:val="004B65B1"/>
    <w:rsid w:val="004C1CCF"/>
    <w:rsid w:val="004C5293"/>
    <w:rsid w:val="004C776F"/>
    <w:rsid w:val="004D1A20"/>
    <w:rsid w:val="004F7B30"/>
    <w:rsid w:val="00520720"/>
    <w:rsid w:val="00520F84"/>
    <w:rsid w:val="005470A2"/>
    <w:rsid w:val="00547A65"/>
    <w:rsid w:val="00547B76"/>
    <w:rsid w:val="0055124A"/>
    <w:rsid w:val="00551D6B"/>
    <w:rsid w:val="00560810"/>
    <w:rsid w:val="005635F2"/>
    <w:rsid w:val="00565FD6"/>
    <w:rsid w:val="00581FFA"/>
    <w:rsid w:val="00592142"/>
    <w:rsid w:val="00592E8C"/>
    <w:rsid w:val="005965E9"/>
    <w:rsid w:val="005C38E1"/>
    <w:rsid w:val="005C4CBB"/>
    <w:rsid w:val="005D55DF"/>
    <w:rsid w:val="005F1528"/>
    <w:rsid w:val="005F31D0"/>
    <w:rsid w:val="005F3DFD"/>
    <w:rsid w:val="006015B4"/>
    <w:rsid w:val="00605A48"/>
    <w:rsid w:val="0061183F"/>
    <w:rsid w:val="006201A4"/>
    <w:rsid w:val="00627536"/>
    <w:rsid w:val="006326D0"/>
    <w:rsid w:val="00634529"/>
    <w:rsid w:val="00636ED5"/>
    <w:rsid w:val="00637E5F"/>
    <w:rsid w:val="00654211"/>
    <w:rsid w:val="00664738"/>
    <w:rsid w:val="00674335"/>
    <w:rsid w:val="0067564C"/>
    <w:rsid w:val="00682F3A"/>
    <w:rsid w:val="00683BA9"/>
    <w:rsid w:val="00686DC5"/>
    <w:rsid w:val="00692569"/>
    <w:rsid w:val="00696225"/>
    <w:rsid w:val="006B1C74"/>
    <w:rsid w:val="006B5B42"/>
    <w:rsid w:val="006D06BD"/>
    <w:rsid w:val="007074B9"/>
    <w:rsid w:val="00712E92"/>
    <w:rsid w:val="00717591"/>
    <w:rsid w:val="00737A40"/>
    <w:rsid w:val="0074080F"/>
    <w:rsid w:val="00755544"/>
    <w:rsid w:val="00766F52"/>
    <w:rsid w:val="007672EB"/>
    <w:rsid w:val="00782C5A"/>
    <w:rsid w:val="0078699C"/>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3F87"/>
    <w:rsid w:val="00806184"/>
    <w:rsid w:val="00826972"/>
    <w:rsid w:val="00831F36"/>
    <w:rsid w:val="00832A2B"/>
    <w:rsid w:val="00833889"/>
    <w:rsid w:val="00834028"/>
    <w:rsid w:val="0084168F"/>
    <w:rsid w:val="008532A4"/>
    <w:rsid w:val="0085399C"/>
    <w:rsid w:val="0086606D"/>
    <w:rsid w:val="008732F7"/>
    <w:rsid w:val="00895870"/>
    <w:rsid w:val="008A2C86"/>
    <w:rsid w:val="008B0434"/>
    <w:rsid w:val="008B1E2D"/>
    <w:rsid w:val="008D797D"/>
    <w:rsid w:val="008E1B59"/>
    <w:rsid w:val="008F02C5"/>
    <w:rsid w:val="008F336D"/>
    <w:rsid w:val="008F76C7"/>
    <w:rsid w:val="0090020B"/>
    <w:rsid w:val="0090073A"/>
    <w:rsid w:val="00907135"/>
    <w:rsid w:val="00915B03"/>
    <w:rsid w:val="00917F10"/>
    <w:rsid w:val="00922825"/>
    <w:rsid w:val="00937131"/>
    <w:rsid w:val="0094503D"/>
    <w:rsid w:val="00956690"/>
    <w:rsid w:val="00961D75"/>
    <w:rsid w:val="00982CC3"/>
    <w:rsid w:val="009836D8"/>
    <w:rsid w:val="00995207"/>
    <w:rsid w:val="009A04A8"/>
    <w:rsid w:val="009A0EC7"/>
    <w:rsid w:val="009B3E9D"/>
    <w:rsid w:val="009B5658"/>
    <w:rsid w:val="009B5A10"/>
    <w:rsid w:val="009C0083"/>
    <w:rsid w:val="009C0D1A"/>
    <w:rsid w:val="009D43F9"/>
    <w:rsid w:val="009E7B07"/>
    <w:rsid w:val="009F545D"/>
    <w:rsid w:val="00A05946"/>
    <w:rsid w:val="00A20F0D"/>
    <w:rsid w:val="00A60AD8"/>
    <w:rsid w:val="00A6396E"/>
    <w:rsid w:val="00A76941"/>
    <w:rsid w:val="00A801E1"/>
    <w:rsid w:val="00A81003"/>
    <w:rsid w:val="00A8577D"/>
    <w:rsid w:val="00A93529"/>
    <w:rsid w:val="00AA4C35"/>
    <w:rsid w:val="00AB4719"/>
    <w:rsid w:val="00AB6933"/>
    <w:rsid w:val="00AC2357"/>
    <w:rsid w:val="00AD6445"/>
    <w:rsid w:val="00AE4E52"/>
    <w:rsid w:val="00AE4EDB"/>
    <w:rsid w:val="00AF1F29"/>
    <w:rsid w:val="00B16CCD"/>
    <w:rsid w:val="00B17201"/>
    <w:rsid w:val="00B320EB"/>
    <w:rsid w:val="00B51987"/>
    <w:rsid w:val="00B61ED1"/>
    <w:rsid w:val="00B642AC"/>
    <w:rsid w:val="00B96D3C"/>
    <w:rsid w:val="00BA151E"/>
    <w:rsid w:val="00BB1639"/>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77617"/>
    <w:rsid w:val="00C95189"/>
    <w:rsid w:val="00CA3A01"/>
    <w:rsid w:val="00CC112E"/>
    <w:rsid w:val="00CC37F9"/>
    <w:rsid w:val="00CD2E51"/>
    <w:rsid w:val="00CE3077"/>
    <w:rsid w:val="00D04DFE"/>
    <w:rsid w:val="00D2197A"/>
    <w:rsid w:val="00D2376D"/>
    <w:rsid w:val="00D260BB"/>
    <w:rsid w:val="00D32F17"/>
    <w:rsid w:val="00D3416E"/>
    <w:rsid w:val="00D47642"/>
    <w:rsid w:val="00D53F7E"/>
    <w:rsid w:val="00D603C2"/>
    <w:rsid w:val="00D62C3A"/>
    <w:rsid w:val="00D65783"/>
    <w:rsid w:val="00D81880"/>
    <w:rsid w:val="00D92EBB"/>
    <w:rsid w:val="00DA05B5"/>
    <w:rsid w:val="00DA3654"/>
    <w:rsid w:val="00DF1A62"/>
    <w:rsid w:val="00E03DF3"/>
    <w:rsid w:val="00E05DFC"/>
    <w:rsid w:val="00E07397"/>
    <w:rsid w:val="00E120F6"/>
    <w:rsid w:val="00E1650F"/>
    <w:rsid w:val="00E16B33"/>
    <w:rsid w:val="00E27B87"/>
    <w:rsid w:val="00E3167E"/>
    <w:rsid w:val="00E362CF"/>
    <w:rsid w:val="00E40C42"/>
    <w:rsid w:val="00E65189"/>
    <w:rsid w:val="00E76673"/>
    <w:rsid w:val="00E839C1"/>
    <w:rsid w:val="00E870B2"/>
    <w:rsid w:val="00E906E5"/>
    <w:rsid w:val="00E9426E"/>
    <w:rsid w:val="00E9467D"/>
    <w:rsid w:val="00EA7D97"/>
    <w:rsid w:val="00EC07E0"/>
    <w:rsid w:val="00EC46E4"/>
    <w:rsid w:val="00EC7DAD"/>
    <w:rsid w:val="00ED3C7F"/>
    <w:rsid w:val="00ED5574"/>
    <w:rsid w:val="00EF1700"/>
    <w:rsid w:val="00F04700"/>
    <w:rsid w:val="00F10EE8"/>
    <w:rsid w:val="00F13A91"/>
    <w:rsid w:val="00F258A5"/>
    <w:rsid w:val="00F26691"/>
    <w:rsid w:val="00F50A8F"/>
    <w:rsid w:val="00F607E0"/>
    <w:rsid w:val="00F65088"/>
    <w:rsid w:val="00F7157D"/>
    <w:rsid w:val="00F768E5"/>
    <w:rsid w:val="00F77E89"/>
    <w:rsid w:val="00F90259"/>
    <w:rsid w:val="00FA2069"/>
    <w:rsid w:val="00FC6794"/>
    <w:rsid w:val="00FD0B85"/>
    <w:rsid w:val="00FD250A"/>
    <w:rsid w:val="00FD6838"/>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52B8E5"/>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windsoressex.com/jobs" TargetMode="External"/><Relationship Id="rId13" Type="http://schemas.openxmlformats.org/officeDocument/2006/relationships/hyperlink" Target="http://www.workforcewindsoressex.com/jobs" TargetMode="External"/><Relationship Id="rId18" Type="http://schemas.openxmlformats.org/officeDocument/2006/relationships/hyperlink" Target="http://www.workforcewindsoressex.com/weexplo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kforcewindsoressex.com/lepc" TargetMode="External"/><Relationship Id="rId7" Type="http://schemas.openxmlformats.org/officeDocument/2006/relationships/endnotes" Target="endnotes.xml"/><Relationship Id="rId12" Type="http://schemas.openxmlformats.org/officeDocument/2006/relationships/hyperlink" Target="http://www.workforcewindsoressex.com/wemap-jobs" TargetMode="External"/><Relationship Id="rId17" Type="http://schemas.openxmlformats.org/officeDocument/2006/relationships/hyperlink" Target="http://www.workforcewindsoressex.com/weexplo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forcewindsoressex.com/wemap-jobs" TargetMode="External"/><Relationship Id="rId20" Type="http://schemas.openxmlformats.org/officeDocument/2006/relationships/hyperlink" Target="http://www.workforcewindsoressex.com/w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weexplore" TargetMode="External"/><Relationship Id="rId24" Type="http://schemas.openxmlformats.org/officeDocument/2006/relationships/hyperlink" Target="http://www.workforcewindsoressex.com" TargetMode="External"/><Relationship Id="rId5" Type="http://schemas.openxmlformats.org/officeDocument/2006/relationships/webSettings" Target="webSettings.xml"/><Relationship Id="rId15" Type="http://schemas.openxmlformats.org/officeDocument/2006/relationships/hyperlink" Target="http://www.workforcewindsoressex.com/jobs" TargetMode="External"/><Relationship Id="rId23" Type="http://schemas.openxmlformats.org/officeDocument/2006/relationships/hyperlink" Target="mailto:jfalconer@workforcewindsoressex.com" TargetMode="External"/><Relationship Id="rId10" Type="http://schemas.openxmlformats.org/officeDocument/2006/relationships/hyperlink" Target="http://www.workforcewindsoressex.com/jobs" TargetMode="External"/><Relationship Id="rId19" Type="http://schemas.openxmlformats.org/officeDocument/2006/relationships/hyperlink" Target="http://www.workforcewindsoressex.com/wesearch" TargetMode="External"/><Relationship Id="rId4" Type="http://schemas.openxmlformats.org/officeDocument/2006/relationships/settings" Target="settings.xml"/><Relationship Id="rId9" Type="http://schemas.openxmlformats.org/officeDocument/2006/relationships/hyperlink" Target="http://www.workforcewindsoressex.com/jobs" TargetMode="External"/><Relationship Id="rId14" Type="http://schemas.openxmlformats.org/officeDocument/2006/relationships/hyperlink" Target="http://www.workforcewindsoressex.com/jobs"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01D3-69CB-4102-9F17-68D23E51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25</cp:revision>
  <cp:lastPrinted>2018-04-11T18:25:00Z</cp:lastPrinted>
  <dcterms:created xsi:type="dcterms:W3CDTF">2019-01-25T18:07:00Z</dcterms:created>
  <dcterms:modified xsi:type="dcterms:W3CDTF">2019-04-17T04:15:00Z</dcterms:modified>
</cp:coreProperties>
</file>