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59BB" w14:textId="77777777" w:rsidR="000644AF" w:rsidRPr="003D2840" w:rsidRDefault="000644AF" w:rsidP="00EE0F37">
      <w:pPr>
        <w:jc w:val="center"/>
        <w:rPr>
          <w:rFonts w:cstheme="minorHAnsi"/>
          <w:b/>
          <w:color w:val="5B9BD5" w:themeColor="accent1"/>
          <w:position w:val="-6"/>
          <w:sz w:val="56"/>
          <w:szCs w:val="56"/>
        </w:rPr>
      </w:pPr>
      <w:bookmarkStart w:id="0" w:name="_GoBack"/>
      <w:bookmarkEnd w:id="0"/>
      <w:r w:rsidRPr="003D2840">
        <w:rPr>
          <w:rFonts w:cstheme="minorHAnsi"/>
          <w:b/>
          <w:color w:val="5B9BD5" w:themeColor="accent1"/>
          <w:position w:val="-6"/>
          <w:sz w:val="56"/>
        </w:rPr>
        <w:t>Tout sur moi!</w:t>
      </w:r>
    </w:p>
    <w:p w14:paraId="17DD3334" w14:textId="77777777" w:rsidR="000644AF" w:rsidRDefault="000644AF" w:rsidP="00EE0F37">
      <w:pPr>
        <w:jc w:val="both"/>
      </w:pPr>
      <w:r>
        <w:t xml:space="preserve">Qui en connaît le plus sur vous-même?  VOUS-MÊME! C’est pourquoi il s’agit seulement de savoir sur quoi porter </w:t>
      </w:r>
      <w:r w:rsidR="00EE0F37">
        <w:t xml:space="preserve">votre </w:t>
      </w:r>
      <w:r>
        <w:t>attention et où regarder.</w:t>
      </w:r>
    </w:p>
    <w:p w14:paraId="1C020452" w14:textId="77777777" w:rsidR="000644AF" w:rsidRDefault="000644AF" w:rsidP="00EE0F37">
      <w:pPr>
        <w:ind w:firstLine="360"/>
        <w:jc w:val="both"/>
        <w:rPr>
          <w:b/>
          <w:sz w:val="28"/>
          <w:szCs w:val="28"/>
        </w:rPr>
      </w:pPr>
    </w:p>
    <w:p w14:paraId="146C7AA2" w14:textId="77777777" w:rsidR="000644AF" w:rsidRPr="00C72D26" w:rsidRDefault="000644AF" w:rsidP="00EE0F37">
      <w:pPr>
        <w:ind w:firstLine="720"/>
        <w:jc w:val="both"/>
        <w:rPr>
          <w:b/>
          <w:color w:val="5B9BD5" w:themeColor="accent1"/>
          <w:sz w:val="28"/>
          <w:szCs w:val="28"/>
        </w:rPr>
      </w:pPr>
      <w:r>
        <w:rPr>
          <w:b/>
          <w:sz w:val="28"/>
        </w:rPr>
        <w:t>Comment puis-je trouver cette information?</w:t>
      </w:r>
    </w:p>
    <w:p w14:paraId="20A95F36" w14:textId="77777777" w:rsidR="000644AF" w:rsidRPr="00AE72AD" w:rsidRDefault="000644AF" w:rsidP="00EE0F37">
      <w:pPr>
        <w:numPr>
          <w:ilvl w:val="0"/>
          <w:numId w:val="2"/>
        </w:numPr>
        <w:jc w:val="both"/>
      </w:pPr>
      <w:r w:rsidRPr="003D2840">
        <w:rPr>
          <w:color w:val="5B9BD5" w:themeColor="accent1"/>
        </w:rPr>
        <w:t xml:space="preserve">Regarder ses expériences passées </w:t>
      </w:r>
      <w:r>
        <w:t>— Que peuvent vous apprendre vos expériences?</w:t>
      </w:r>
    </w:p>
    <w:p w14:paraId="1CB6639A" w14:textId="77777777" w:rsidR="000644AF" w:rsidRPr="00AE72AD" w:rsidRDefault="000644AF" w:rsidP="00EE0F37">
      <w:pPr>
        <w:numPr>
          <w:ilvl w:val="0"/>
          <w:numId w:val="2"/>
        </w:numPr>
        <w:jc w:val="both"/>
      </w:pPr>
      <w:r w:rsidRPr="003D2840">
        <w:rPr>
          <w:color w:val="5B9BD5" w:themeColor="accent1"/>
        </w:rPr>
        <w:t>Évaluations</w:t>
      </w:r>
      <w:r>
        <w:t xml:space="preserve"> — en ligne ou sur papier.</w:t>
      </w:r>
    </w:p>
    <w:p w14:paraId="1C17BB47" w14:textId="77777777" w:rsidR="000644AF" w:rsidRPr="00AE72AD" w:rsidRDefault="000644AF" w:rsidP="00EE0F37">
      <w:pPr>
        <w:numPr>
          <w:ilvl w:val="0"/>
          <w:numId w:val="2"/>
        </w:numPr>
        <w:jc w:val="both"/>
      </w:pPr>
      <w:proofErr w:type="gramStart"/>
      <w:r w:rsidRPr="003D2840">
        <w:rPr>
          <w:color w:val="5B9BD5" w:themeColor="accent1"/>
        </w:rPr>
        <w:t>Demander</w:t>
      </w:r>
      <w:proofErr w:type="gramEnd"/>
      <w:r w:rsidRPr="003D2840">
        <w:rPr>
          <w:color w:val="5B9BD5" w:themeColor="accent1"/>
        </w:rPr>
        <w:t xml:space="preserve"> aux autres </w:t>
      </w:r>
      <w:r>
        <w:t>— les personnes qui vous connaissent bien peuvent se rendre compte de choses dont vous ne vous êtes pas aperçus.</w:t>
      </w:r>
    </w:p>
    <w:p w14:paraId="55784C56" w14:textId="77777777" w:rsidR="000644AF" w:rsidRPr="00AE72AD" w:rsidRDefault="000644AF" w:rsidP="00EE0F37">
      <w:pPr>
        <w:numPr>
          <w:ilvl w:val="0"/>
          <w:numId w:val="2"/>
        </w:numPr>
        <w:jc w:val="both"/>
      </w:pPr>
      <w:r w:rsidRPr="003D2840">
        <w:rPr>
          <w:color w:val="5B9BD5" w:themeColor="accent1"/>
        </w:rPr>
        <w:t xml:space="preserve">Essayer quelque chose </w:t>
      </w:r>
      <w:r>
        <w:t>— vous ne savez pas si vous allez aime</w:t>
      </w:r>
      <w:r w:rsidR="00FD1DFB">
        <w:t>r</w:t>
      </w:r>
      <w:r>
        <w:t xml:space="preserve"> une chose avant de l’avoir essayée.</w:t>
      </w:r>
    </w:p>
    <w:p w14:paraId="03156C44" w14:textId="77777777" w:rsidR="000644AF" w:rsidRDefault="000644AF" w:rsidP="00EE0F37">
      <w:pPr>
        <w:numPr>
          <w:ilvl w:val="0"/>
          <w:numId w:val="2"/>
        </w:numPr>
        <w:jc w:val="both"/>
      </w:pPr>
      <w:r w:rsidRPr="003D2840">
        <w:rPr>
          <w:color w:val="5B9BD5" w:themeColor="accent1"/>
        </w:rPr>
        <w:t xml:space="preserve">Visualiser </w:t>
      </w:r>
      <w:r>
        <w:t xml:space="preserve">— imaginez-vous en train de faire quelque chose.  Comment cela serait-il, pensez-vous? </w:t>
      </w:r>
    </w:p>
    <w:p w14:paraId="67E72B31" w14:textId="77777777" w:rsidR="000644AF" w:rsidRPr="00AE72AD" w:rsidRDefault="000644AF" w:rsidP="00EE0F37">
      <w:pPr>
        <w:ind w:left="720"/>
        <w:jc w:val="both"/>
      </w:pPr>
    </w:p>
    <w:tbl>
      <w:tblPr>
        <w:tblStyle w:val="TableGrid"/>
        <w:tblW w:w="13891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0494"/>
      </w:tblGrid>
      <w:tr w:rsidR="000644AF" w:rsidRPr="00695574" w14:paraId="1B3D29BA" w14:textId="77777777" w:rsidTr="008017F2">
        <w:trPr>
          <w:trHeight w:val="894"/>
        </w:trPr>
        <w:tc>
          <w:tcPr>
            <w:tcW w:w="2405" w:type="dxa"/>
            <w:vAlign w:val="center"/>
          </w:tcPr>
          <w:p w14:paraId="2A70E360" w14:textId="77777777" w:rsidR="000644AF" w:rsidRPr="005E4D27" w:rsidRDefault="000644AF" w:rsidP="00EE0F37">
            <w:pPr>
              <w:jc w:val="both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Connaissance de soi</w:t>
            </w:r>
          </w:p>
          <w:p w14:paraId="47CFABEC" w14:textId="77777777" w:rsidR="000644AF" w:rsidRPr="005E4D27" w:rsidRDefault="000644AF" w:rsidP="00EE0F37">
            <w:pPr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0503529B" w14:textId="77777777" w:rsidR="000644AF" w:rsidRPr="005E4D27" w:rsidRDefault="008017F2" w:rsidP="0066310B">
            <w:pPr>
              <w:jc w:val="center"/>
              <w:rPr>
                <w:b/>
              </w:rPr>
            </w:pPr>
            <w:r>
              <w:rPr>
                <w:b/>
                <w:color w:val="5B9BD5" w:themeColor="accent1"/>
              </w:rPr>
              <w:t>Est-ce que je sais cela</w:t>
            </w:r>
            <w:r w:rsidR="000644AF">
              <w:rPr>
                <w:b/>
                <w:color w:val="5B9BD5" w:themeColor="accent1"/>
              </w:rPr>
              <w:t>?</w:t>
            </w:r>
          </w:p>
        </w:tc>
        <w:tc>
          <w:tcPr>
            <w:tcW w:w="10494" w:type="dxa"/>
            <w:vAlign w:val="center"/>
          </w:tcPr>
          <w:p w14:paraId="6B84BDED" w14:textId="77777777" w:rsidR="000644AF" w:rsidRPr="005E4D27" w:rsidRDefault="000644AF" w:rsidP="003D2840">
            <w:pPr>
              <w:jc w:val="center"/>
              <w:rPr>
                <w:b/>
              </w:rPr>
            </w:pPr>
            <w:r>
              <w:rPr>
                <w:b/>
                <w:color w:val="5B9BD5" w:themeColor="accent1"/>
              </w:rPr>
              <w:t>Est-ce que je peux préciser?</w:t>
            </w:r>
          </w:p>
          <w:p w14:paraId="5E772116" w14:textId="77777777" w:rsidR="000644AF" w:rsidRPr="005E4D27" w:rsidRDefault="000644AF" w:rsidP="00EE0F37">
            <w:pPr>
              <w:jc w:val="both"/>
              <w:rPr>
                <w:b/>
              </w:rPr>
            </w:pPr>
          </w:p>
        </w:tc>
      </w:tr>
      <w:tr w:rsidR="000644AF" w:rsidRPr="00695574" w14:paraId="6D03AA8E" w14:textId="77777777" w:rsidTr="008017F2">
        <w:trPr>
          <w:trHeight w:val="552"/>
        </w:trPr>
        <w:tc>
          <w:tcPr>
            <w:tcW w:w="2405" w:type="dxa"/>
          </w:tcPr>
          <w:p w14:paraId="14768B28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Goûts et intérêts</w:t>
            </w:r>
          </w:p>
          <w:p w14:paraId="22C5350E" w14:textId="77777777" w:rsidR="000644AF" w:rsidRPr="005E4D27" w:rsidRDefault="000644AF" w:rsidP="0066310B">
            <w:pPr>
              <w:jc w:val="center"/>
            </w:pPr>
            <w:r>
              <w:t>Qu’aimez-vous faire dans vos temps libres?  Quelles activités aimez-vous faire?  Quelles activités m’absorbent complètement?  Qu’est-ce que j’aime apprendre à l’école?  Qu’est-ce que je trouve intéressant?</w:t>
            </w:r>
          </w:p>
        </w:tc>
        <w:tc>
          <w:tcPr>
            <w:tcW w:w="992" w:type="dxa"/>
          </w:tcPr>
          <w:p w14:paraId="0291246B" w14:textId="77777777" w:rsidR="000644AF" w:rsidRPr="00695574" w:rsidRDefault="000644AF" w:rsidP="00EE0F37">
            <w:pPr>
              <w:jc w:val="both"/>
            </w:pPr>
          </w:p>
        </w:tc>
        <w:tc>
          <w:tcPr>
            <w:tcW w:w="10494" w:type="dxa"/>
          </w:tcPr>
          <w:p w14:paraId="152ED78B" w14:textId="77777777" w:rsidR="000644AF" w:rsidRPr="00695574" w:rsidRDefault="000644AF" w:rsidP="00EE0F37">
            <w:pPr>
              <w:jc w:val="both"/>
            </w:pPr>
          </w:p>
          <w:p w14:paraId="410FAB97" w14:textId="77777777" w:rsidR="000644AF" w:rsidRDefault="000644AF" w:rsidP="00EE0F37">
            <w:pPr>
              <w:jc w:val="both"/>
            </w:pPr>
          </w:p>
          <w:p w14:paraId="1136A443" w14:textId="77777777" w:rsidR="000644AF" w:rsidRDefault="000644AF" w:rsidP="00EE0F37">
            <w:pPr>
              <w:jc w:val="both"/>
            </w:pPr>
          </w:p>
          <w:p w14:paraId="78486119" w14:textId="77777777" w:rsidR="000644AF" w:rsidRDefault="000644AF" w:rsidP="00EE0F37">
            <w:pPr>
              <w:jc w:val="both"/>
            </w:pPr>
          </w:p>
          <w:p w14:paraId="0BC1F638" w14:textId="77777777" w:rsidR="000644AF" w:rsidRDefault="000644AF" w:rsidP="00EE0F37">
            <w:pPr>
              <w:jc w:val="both"/>
            </w:pPr>
          </w:p>
          <w:p w14:paraId="2B0F78D1" w14:textId="77777777" w:rsidR="000644AF" w:rsidRDefault="000644AF" w:rsidP="00EE0F37">
            <w:pPr>
              <w:jc w:val="both"/>
            </w:pPr>
          </w:p>
          <w:p w14:paraId="0B9AC5CB" w14:textId="77777777" w:rsidR="000644AF" w:rsidRDefault="000644AF" w:rsidP="00EE0F37">
            <w:pPr>
              <w:jc w:val="both"/>
            </w:pPr>
          </w:p>
          <w:p w14:paraId="4BA2A462" w14:textId="77777777" w:rsidR="000644AF" w:rsidRDefault="000644AF" w:rsidP="00EE0F37">
            <w:pPr>
              <w:jc w:val="both"/>
            </w:pPr>
          </w:p>
          <w:p w14:paraId="398920D0" w14:textId="77777777" w:rsidR="000644AF" w:rsidRDefault="000644AF" w:rsidP="00EE0F37">
            <w:pPr>
              <w:jc w:val="both"/>
            </w:pPr>
          </w:p>
          <w:p w14:paraId="5CBCA3E7" w14:textId="77777777" w:rsidR="000644AF" w:rsidRDefault="000644AF" w:rsidP="00EE0F37">
            <w:pPr>
              <w:jc w:val="both"/>
            </w:pPr>
          </w:p>
          <w:p w14:paraId="4BE8B4AD" w14:textId="77777777" w:rsidR="000644AF" w:rsidRDefault="000644AF" w:rsidP="00EE0F37">
            <w:pPr>
              <w:jc w:val="both"/>
            </w:pPr>
          </w:p>
          <w:p w14:paraId="39682FEF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75E86EA5" w14:textId="77777777" w:rsidTr="008017F2">
        <w:trPr>
          <w:trHeight w:val="552"/>
        </w:trPr>
        <w:tc>
          <w:tcPr>
            <w:tcW w:w="2405" w:type="dxa"/>
          </w:tcPr>
          <w:p w14:paraId="52DAE321" w14:textId="77777777" w:rsidR="0066310B" w:rsidRDefault="0066310B" w:rsidP="0066310B">
            <w:pPr>
              <w:jc w:val="center"/>
              <w:rPr>
                <w:b/>
              </w:rPr>
            </w:pPr>
          </w:p>
          <w:p w14:paraId="40B2F568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Ce que je n’aime pas</w:t>
            </w:r>
          </w:p>
          <w:p w14:paraId="2C7D7F4F" w14:textId="77777777" w:rsidR="000644AF" w:rsidRPr="005E4D27" w:rsidRDefault="000644AF" w:rsidP="0066310B">
            <w:pPr>
              <w:jc w:val="center"/>
            </w:pPr>
            <w:r>
              <w:t>Quelles activités est-ce que je remets toujours à plus tard?  Quelles activités est-ce que je  redoute?  Qu’est-ce qui m’ennuie?</w:t>
            </w:r>
          </w:p>
          <w:p w14:paraId="6589BC15" w14:textId="77777777" w:rsidR="000644AF" w:rsidRPr="005E4D27" w:rsidRDefault="000644AF" w:rsidP="00EE0F37">
            <w:pPr>
              <w:jc w:val="both"/>
            </w:pPr>
          </w:p>
        </w:tc>
        <w:tc>
          <w:tcPr>
            <w:tcW w:w="992" w:type="dxa"/>
          </w:tcPr>
          <w:p w14:paraId="70016F48" w14:textId="77777777" w:rsidR="000644AF" w:rsidRPr="00695574" w:rsidRDefault="000644AF" w:rsidP="00EE0F37">
            <w:pPr>
              <w:jc w:val="both"/>
            </w:pPr>
          </w:p>
        </w:tc>
        <w:tc>
          <w:tcPr>
            <w:tcW w:w="10494" w:type="dxa"/>
          </w:tcPr>
          <w:p w14:paraId="02170E74" w14:textId="77777777" w:rsidR="000644AF" w:rsidRPr="00695574" w:rsidRDefault="000644AF" w:rsidP="00EE0F37">
            <w:pPr>
              <w:jc w:val="both"/>
            </w:pPr>
          </w:p>
          <w:p w14:paraId="49921DD4" w14:textId="77777777" w:rsidR="000644AF" w:rsidRDefault="000644AF" w:rsidP="00EE0F37">
            <w:pPr>
              <w:jc w:val="both"/>
            </w:pPr>
          </w:p>
          <w:p w14:paraId="058F35DF" w14:textId="77777777" w:rsidR="000644AF" w:rsidRDefault="000644AF" w:rsidP="00EE0F37">
            <w:pPr>
              <w:jc w:val="both"/>
            </w:pPr>
          </w:p>
          <w:p w14:paraId="62126D0C" w14:textId="77777777" w:rsidR="000644AF" w:rsidRDefault="000644AF" w:rsidP="00EE0F37">
            <w:pPr>
              <w:jc w:val="both"/>
            </w:pPr>
          </w:p>
          <w:p w14:paraId="77EE58AC" w14:textId="77777777" w:rsidR="000644AF" w:rsidRDefault="000644AF" w:rsidP="00EE0F37">
            <w:pPr>
              <w:jc w:val="both"/>
            </w:pPr>
          </w:p>
          <w:p w14:paraId="0DCCAD3B" w14:textId="77777777" w:rsidR="000644AF" w:rsidRDefault="000644AF" w:rsidP="00EE0F37">
            <w:pPr>
              <w:jc w:val="both"/>
            </w:pPr>
          </w:p>
          <w:p w14:paraId="001E75E5" w14:textId="77777777" w:rsidR="000644AF" w:rsidRDefault="000644AF" w:rsidP="00EE0F37">
            <w:pPr>
              <w:jc w:val="both"/>
            </w:pPr>
          </w:p>
          <w:p w14:paraId="2B9D9448" w14:textId="77777777" w:rsidR="000644AF" w:rsidRDefault="000644AF" w:rsidP="00EE0F37">
            <w:pPr>
              <w:jc w:val="both"/>
            </w:pPr>
          </w:p>
          <w:p w14:paraId="574E4993" w14:textId="77777777" w:rsidR="000644AF" w:rsidRDefault="000644AF" w:rsidP="00EE0F37">
            <w:pPr>
              <w:jc w:val="both"/>
            </w:pPr>
          </w:p>
          <w:p w14:paraId="71697633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0D14131C" w14:textId="77777777" w:rsidTr="008017F2">
        <w:trPr>
          <w:trHeight w:val="552"/>
        </w:trPr>
        <w:tc>
          <w:tcPr>
            <w:tcW w:w="2405" w:type="dxa"/>
          </w:tcPr>
          <w:p w14:paraId="240D393E" w14:textId="77777777" w:rsidR="0066310B" w:rsidRDefault="000644AF" w:rsidP="0066310B">
            <w:pPr>
              <w:jc w:val="center"/>
            </w:pPr>
            <w:r>
              <w:lastRenderedPageBreak/>
              <w:br w:type="page"/>
            </w:r>
          </w:p>
          <w:p w14:paraId="3248569C" w14:textId="77777777" w:rsidR="0066310B" w:rsidRDefault="0066310B" w:rsidP="0066310B">
            <w:pPr>
              <w:jc w:val="center"/>
              <w:rPr>
                <w:b/>
              </w:rPr>
            </w:pPr>
          </w:p>
          <w:p w14:paraId="70E9B456" w14:textId="2A59D205" w:rsidR="000644AF" w:rsidRPr="005E4D27" w:rsidRDefault="000644AF" w:rsidP="0066310B">
            <w:pPr>
              <w:jc w:val="center"/>
            </w:pPr>
            <w:r>
              <w:rPr>
                <w:b/>
              </w:rPr>
              <w:t>Compétences</w:t>
            </w:r>
          </w:p>
          <w:p w14:paraId="50B845F2" w14:textId="77777777" w:rsidR="000644AF" w:rsidRPr="005E4D27" w:rsidRDefault="000644AF" w:rsidP="0066310B">
            <w:pPr>
              <w:jc w:val="center"/>
            </w:pPr>
            <w:r>
              <w:t xml:space="preserve">Mes compétences sont les choses que je suis capable de faire et </w:t>
            </w:r>
            <w:r w:rsidR="00E3431D">
              <w:t>que je peux développer</w:t>
            </w:r>
            <w:r>
              <w:t xml:space="preserve"> et améliorer.</w:t>
            </w:r>
          </w:p>
          <w:p w14:paraId="486034BF" w14:textId="77777777" w:rsidR="000644AF" w:rsidRPr="005E4D27" w:rsidRDefault="000644AF" w:rsidP="00EE0F37">
            <w:pPr>
              <w:jc w:val="both"/>
            </w:pPr>
          </w:p>
          <w:p w14:paraId="2DD46971" w14:textId="77777777" w:rsidR="000644AF" w:rsidRPr="005E4D27" w:rsidRDefault="000644AF" w:rsidP="00EE0F37">
            <w:pPr>
              <w:jc w:val="both"/>
            </w:pPr>
          </w:p>
          <w:p w14:paraId="48DDD6A9" w14:textId="77777777" w:rsidR="000644AF" w:rsidRPr="005E4D27" w:rsidRDefault="000644AF" w:rsidP="00EE0F37">
            <w:pPr>
              <w:jc w:val="both"/>
            </w:pPr>
          </w:p>
          <w:p w14:paraId="0180FD98" w14:textId="77777777" w:rsidR="000644AF" w:rsidRPr="005E4D27" w:rsidRDefault="000644AF" w:rsidP="00EE0F37">
            <w:pPr>
              <w:jc w:val="both"/>
            </w:pPr>
          </w:p>
        </w:tc>
        <w:tc>
          <w:tcPr>
            <w:tcW w:w="992" w:type="dxa"/>
          </w:tcPr>
          <w:p w14:paraId="4C8D6EC9" w14:textId="77777777" w:rsidR="000644AF" w:rsidRPr="00695574" w:rsidRDefault="000644AF" w:rsidP="00EE0F37">
            <w:pPr>
              <w:jc w:val="both"/>
            </w:pPr>
          </w:p>
        </w:tc>
        <w:tc>
          <w:tcPr>
            <w:tcW w:w="10494" w:type="dxa"/>
          </w:tcPr>
          <w:p w14:paraId="68DFE232" w14:textId="77777777" w:rsidR="000644AF" w:rsidRDefault="000644AF" w:rsidP="00EE0F37">
            <w:pPr>
              <w:jc w:val="both"/>
            </w:pPr>
          </w:p>
          <w:p w14:paraId="6FF580E9" w14:textId="77777777" w:rsidR="000644AF" w:rsidRDefault="000644AF" w:rsidP="00EE0F37">
            <w:pPr>
              <w:jc w:val="both"/>
            </w:pPr>
          </w:p>
          <w:p w14:paraId="385F684D" w14:textId="77777777" w:rsidR="000644AF" w:rsidRDefault="000644AF" w:rsidP="00EE0F37">
            <w:pPr>
              <w:jc w:val="both"/>
            </w:pPr>
          </w:p>
          <w:p w14:paraId="3F311CFA" w14:textId="77777777" w:rsidR="000644AF" w:rsidRDefault="000644AF" w:rsidP="00EE0F37">
            <w:pPr>
              <w:jc w:val="both"/>
            </w:pPr>
          </w:p>
          <w:p w14:paraId="5A3175D7" w14:textId="77777777" w:rsidR="000644AF" w:rsidRDefault="000644AF" w:rsidP="00EE0F37">
            <w:pPr>
              <w:jc w:val="both"/>
            </w:pPr>
          </w:p>
          <w:p w14:paraId="36829CD6" w14:textId="77777777" w:rsidR="000644AF" w:rsidRDefault="000644AF" w:rsidP="00EE0F37">
            <w:pPr>
              <w:jc w:val="both"/>
            </w:pPr>
          </w:p>
          <w:p w14:paraId="4BC78E84" w14:textId="77777777" w:rsidR="000644AF" w:rsidRDefault="000644AF" w:rsidP="00EE0F37">
            <w:pPr>
              <w:jc w:val="both"/>
            </w:pPr>
          </w:p>
          <w:p w14:paraId="41B33073" w14:textId="77777777" w:rsidR="000644AF" w:rsidRDefault="000644AF" w:rsidP="00EE0F37">
            <w:pPr>
              <w:jc w:val="both"/>
            </w:pPr>
          </w:p>
          <w:p w14:paraId="12568518" w14:textId="77777777" w:rsidR="000644AF" w:rsidRDefault="000644AF" w:rsidP="00EE0F37">
            <w:pPr>
              <w:jc w:val="both"/>
            </w:pPr>
          </w:p>
          <w:p w14:paraId="1C3CB0FA" w14:textId="77777777" w:rsidR="000644AF" w:rsidRDefault="000644AF" w:rsidP="00EE0F37">
            <w:pPr>
              <w:jc w:val="both"/>
            </w:pPr>
          </w:p>
          <w:p w14:paraId="5F5E36B1" w14:textId="77777777" w:rsidR="000644AF" w:rsidRDefault="000644AF" w:rsidP="00EE0F37">
            <w:pPr>
              <w:jc w:val="both"/>
            </w:pPr>
          </w:p>
          <w:p w14:paraId="3C651644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77D16988" w14:textId="77777777" w:rsidTr="008017F2">
        <w:trPr>
          <w:trHeight w:val="552"/>
        </w:trPr>
        <w:tc>
          <w:tcPr>
            <w:tcW w:w="2405" w:type="dxa"/>
          </w:tcPr>
          <w:p w14:paraId="1C2F6E8C" w14:textId="77777777" w:rsidR="0066310B" w:rsidRDefault="0066310B" w:rsidP="0066310B">
            <w:pPr>
              <w:jc w:val="center"/>
              <w:rPr>
                <w:b/>
              </w:rPr>
            </w:pPr>
          </w:p>
          <w:p w14:paraId="562DDBEF" w14:textId="77777777" w:rsidR="000644AF" w:rsidRPr="005E4D27" w:rsidRDefault="000644AF" w:rsidP="0066310B">
            <w:pPr>
              <w:jc w:val="center"/>
            </w:pPr>
            <w:r>
              <w:rPr>
                <w:b/>
              </w:rPr>
              <w:t>Quels sont mes talents?</w:t>
            </w:r>
          </w:p>
          <w:p w14:paraId="385B3398" w14:textId="77777777" w:rsidR="000644AF" w:rsidRPr="005E4D27" w:rsidRDefault="000644AF" w:rsidP="0066310B">
            <w:pPr>
              <w:jc w:val="center"/>
            </w:pPr>
            <w:r>
              <w:t>Qu’est-ce que je fais mieux que les autres?  Qu’est-ce que je fais bien?  Quelles sont les choses pour lesquelles les gens me complimentent?</w:t>
            </w:r>
          </w:p>
          <w:p w14:paraId="1DD72AE8" w14:textId="77777777" w:rsidR="000644AF" w:rsidRPr="005E4D27" w:rsidRDefault="000644AF" w:rsidP="00EE0F37">
            <w:pPr>
              <w:jc w:val="both"/>
            </w:pPr>
          </w:p>
          <w:p w14:paraId="6295D434" w14:textId="77777777" w:rsidR="000644AF" w:rsidRPr="005E4D27" w:rsidRDefault="000644AF" w:rsidP="00EE0F37">
            <w:pPr>
              <w:jc w:val="both"/>
            </w:pPr>
          </w:p>
          <w:p w14:paraId="28FACB80" w14:textId="77777777" w:rsidR="000644AF" w:rsidRPr="005E4D27" w:rsidRDefault="000644AF" w:rsidP="00EE0F37">
            <w:pPr>
              <w:jc w:val="both"/>
            </w:pPr>
          </w:p>
        </w:tc>
        <w:tc>
          <w:tcPr>
            <w:tcW w:w="992" w:type="dxa"/>
          </w:tcPr>
          <w:p w14:paraId="385DA399" w14:textId="77777777" w:rsidR="000644AF" w:rsidRPr="00695574" w:rsidRDefault="000644AF" w:rsidP="00EE0F37">
            <w:pPr>
              <w:jc w:val="both"/>
            </w:pPr>
          </w:p>
        </w:tc>
        <w:tc>
          <w:tcPr>
            <w:tcW w:w="10494" w:type="dxa"/>
          </w:tcPr>
          <w:p w14:paraId="7B5A03F6" w14:textId="77777777" w:rsidR="000644AF" w:rsidRDefault="000644AF" w:rsidP="00EE0F37">
            <w:pPr>
              <w:jc w:val="both"/>
            </w:pPr>
          </w:p>
          <w:p w14:paraId="4756FD56" w14:textId="77777777" w:rsidR="000644AF" w:rsidRDefault="000644AF" w:rsidP="00EE0F37">
            <w:pPr>
              <w:jc w:val="both"/>
            </w:pPr>
          </w:p>
          <w:p w14:paraId="6F41A794" w14:textId="77777777" w:rsidR="000644AF" w:rsidRDefault="000644AF" w:rsidP="00EE0F37">
            <w:pPr>
              <w:jc w:val="both"/>
            </w:pPr>
          </w:p>
          <w:p w14:paraId="44C6C2B7" w14:textId="77777777" w:rsidR="000644AF" w:rsidRDefault="000644AF" w:rsidP="00EE0F37">
            <w:pPr>
              <w:jc w:val="both"/>
            </w:pPr>
          </w:p>
          <w:p w14:paraId="1828BA54" w14:textId="77777777" w:rsidR="000644AF" w:rsidRDefault="000644AF" w:rsidP="00EE0F37">
            <w:pPr>
              <w:jc w:val="both"/>
            </w:pPr>
          </w:p>
          <w:p w14:paraId="6D80E5CE" w14:textId="77777777" w:rsidR="000644AF" w:rsidRDefault="000644AF" w:rsidP="00EE0F37">
            <w:pPr>
              <w:jc w:val="both"/>
            </w:pPr>
          </w:p>
          <w:p w14:paraId="04FD0002" w14:textId="77777777" w:rsidR="000644AF" w:rsidRDefault="000644AF" w:rsidP="00EE0F37">
            <w:pPr>
              <w:jc w:val="both"/>
            </w:pPr>
          </w:p>
          <w:p w14:paraId="78F5FD0D" w14:textId="77777777" w:rsidR="000644AF" w:rsidRDefault="000644AF" w:rsidP="00EE0F37">
            <w:pPr>
              <w:jc w:val="both"/>
            </w:pPr>
          </w:p>
          <w:p w14:paraId="0FF9E1FF" w14:textId="77777777" w:rsidR="000644AF" w:rsidRDefault="000644AF" w:rsidP="00EE0F37">
            <w:pPr>
              <w:jc w:val="both"/>
            </w:pPr>
          </w:p>
          <w:p w14:paraId="005FBA4C" w14:textId="77777777" w:rsidR="000644AF" w:rsidRDefault="000644AF" w:rsidP="00EE0F37">
            <w:pPr>
              <w:jc w:val="both"/>
            </w:pPr>
          </w:p>
          <w:p w14:paraId="737AB419" w14:textId="77777777" w:rsidR="000644AF" w:rsidRDefault="000644AF" w:rsidP="00EE0F37">
            <w:pPr>
              <w:jc w:val="both"/>
            </w:pPr>
          </w:p>
          <w:p w14:paraId="455C0FA8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22361C90" w14:textId="77777777" w:rsidTr="008017F2">
        <w:trPr>
          <w:trHeight w:val="552"/>
        </w:trPr>
        <w:tc>
          <w:tcPr>
            <w:tcW w:w="2405" w:type="dxa"/>
          </w:tcPr>
          <w:p w14:paraId="62B0BC76" w14:textId="77777777" w:rsidR="0066310B" w:rsidRDefault="0066310B" w:rsidP="0066310B">
            <w:pPr>
              <w:jc w:val="center"/>
              <w:rPr>
                <w:b/>
              </w:rPr>
            </w:pPr>
          </w:p>
          <w:p w14:paraId="37CA8DE1" w14:textId="77777777" w:rsidR="000644AF" w:rsidRPr="005E4D27" w:rsidRDefault="000644AF" w:rsidP="0066310B">
            <w:pPr>
              <w:jc w:val="center"/>
            </w:pPr>
            <w:r>
              <w:rPr>
                <w:b/>
              </w:rPr>
              <w:t>Compétences polyvalentes</w:t>
            </w:r>
          </w:p>
          <w:p w14:paraId="70B1B3CC" w14:textId="77777777" w:rsidR="000644AF" w:rsidRPr="005E4D27" w:rsidRDefault="000644AF" w:rsidP="0066310B">
            <w:pPr>
              <w:jc w:val="center"/>
            </w:pPr>
            <w:r>
              <w:t>Lesquelles de mes compétences pourraient être utiles dans plus d’un emploi ou dans plus d’une situation?</w:t>
            </w:r>
          </w:p>
          <w:p w14:paraId="6C4B88C0" w14:textId="77777777" w:rsidR="000644AF" w:rsidRPr="005E4D27" w:rsidRDefault="000644AF" w:rsidP="00EE0F37">
            <w:pPr>
              <w:jc w:val="both"/>
            </w:pPr>
          </w:p>
          <w:p w14:paraId="6D4C52AA" w14:textId="77777777" w:rsidR="000644AF" w:rsidRPr="005E4D27" w:rsidRDefault="000644AF" w:rsidP="00EE0F37">
            <w:pPr>
              <w:jc w:val="both"/>
            </w:pPr>
          </w:p>
          <w:p w14:paraId="240C3101" w14:textId="77777777" w:rsidR="000644AF" w:rsidRPr="005E4D27" w:rsidRDefault="000644AF" w:rsidP="00EE0F37">
            <w:pPr>
              <w:jc w:val="both"/>
            </w:pPr>
          </w:p>
        </w:tc>
        <w:tc>
          <w:tcPr>
            <w:tcW w:w="992" w:type="dxa"/>
          </w:tcPr>
          <w:p w14:paraId="02C0C6EA" w14:textId="77777777" w:rsidR="000644AF" w:rsidRPr="00695574" w:rsidRDefault="000644AF" w:rsidP="00EE0F37">
            <w:pPr>
              <w:jc w:val="both"/>
            </w:pPr>
          </w:p>
        </w:tc>
        <w:tc>
          <w:tcPr>
            <w:tcW w:w="10494" w:type="dxa"/>
          </w:tcPr>
          <w:p w14:paraId="389BA06D" w14:textId="77777777" w:rsidR="000644AF" w:rsidRDefault="000644AF" w:rsidP="00EE0F37">
            <w:pPr>
              <w:jc w:val="both"/>
            </w:pPr>
          </w:p>
          <w:p w14:paraId="45664FE3" w14:textId="77777777" w:rsidR="000644AF" w:rsidRDefault="000644AF" w:rsidP="00EE0F37">
            <w:pPr>
              <w:jc w:val="both"/>
            </w:pPr>
          </w:p>
          <w:p w14:paraId="0113A397" w14:textId="77777777" w:rsidR="000644AF" w:rsidRDefault="000644AF" w:rsidP="00EE0F37">
            <w:pPr>
              <w:jc w:val="both"/>
            </w:pPr>
          </w:p>
          <w:p w14:paraId="69778F73" w14:textId="77777777" w:rsidR="000644AF" w:rsidRDefault="000644AF" w:rsidP="00EE0F37">
            <w:pPr>
              <w:jc w:val="both"/>
            </w:pPr>
          </w:p>
          <w:p w14:paraId="2AC72671" w14:textId="77777777" w:rsidR="000644AF" w:rsidRDefault="000644AF" w:rsidP="00EE0F37">
            <w:pPr>
              <w:jc w:val="both"/>
            </w:pPr>
          </w:p>
          <w:p w14:paraId="351A7F10" w14:textId="77777777" w:rsidR="000644AF" w:rsidRDefault="000644AF" w:rsidP="00EE0F37">
            <w:pPr>
              <w:jc w:val="both"/>
            </w:pPr>
          </w:p>
          <w:p w14:paraId="548963A0" w14:textId="77777777" w:rsidR="000644AF" w:rsidRDefault="000644AF" w:rsidP="00EE0F37">
            <w:pPr>
              <w:jc w:val="both"/>
            </w:pPr>
          </w:p>
          <w:p w14:paraId="35BFD0A9" w14:textId="77777777" w:rsidR="000644AF" w:rsidRDefault="000644AF" w:rsidP="00EE0F37">
            <w:pPr>
              <w:jc w:val="both"/>
            </w:pPr>
          </w:p>
          <w:p w14:paraId="1AB4AD93" w14:textId="77777777" w:rsidR="000644AF" w:rsidRDefault="000644AF" w:rsidP="00EE0F37">
            <w:pPr>
              <w:jc w:val="both"/>
            </w:pPr>
          </w:p>
          <w:p w14:paraId="2073B380" w14:textId="77777777" w:rsidR="000644AF" w:rsidRDefault="000644AF" w:rsidP="00EE0F37">
            <w:pPr>
              <w:jc w:val="both"/>
            </w:pPr>
          </w:p>
          <w:p w14:paraId="11B9F9D6" w14:textId="77777777" w:rsidR="000644AF" w:rsidRDefault="000644AF" w:rsidP="00EE0F37">
            <w:pPr>
              <w:jc w:val="both"/>
            </w:pPr>
          </w:p>
          <w:p w14:paraId="26B25365" w14:textId="77777777" w:rsidR="000644AF" w:rsidRPr="00695574" w:rsidRDefault="000644AF" w:rsidP="00EE0F37">
            <w:pPr>
              <w:jc w:val="both"/>
            </w:pPr>
          </w:p>
        </w:tc>
      </w:tr>
    </w:tbl>
    <w:p w14:paraId="10F2961C" w14:textId="77777777" w:rsidR="000644AF" w:rsidRDefault="000644AF" w:rsidP="00EE0F37">
      <w:pPr>
        <w:jc w:val="both"/>
      </w:pPr>
      <w:r>
        <w:br w:type="page"/>
      </w:r>
    </w:p>
    <w:tbl>
      <w:tblPr>
        <w:tblStyle w:val="TableGrid"/>
        <w:tblW w:w="1389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870"/>
        <w:gridCol w:w="10753"/>
      </w:tblGrid>
      <w:tr w:rsidR="000644AF" w:rsidRPr="00695574" w14:paraId="11A8B2BB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457562D3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Motivations</w:t>
            </w:r>
          </w:p>
          <w:p w14:paraId="435D0A66" w14:textId="77777777" w:rsidR="000644AF" w:rsidRPr="005E4D27" w:rsidRDefault="000644AF" w:rsidP="0066310B">
            <w:pPr>
              <w:jc w:val="center"/>
            </w:pPr>
            <w:r>
              <w:t>Pour quelles raisons je fais des choses?  Qu’est-ce qui me motive à travailler?  Qu’est-ce que je veux?  À quoi puis-je penser pour passer à travers une tâche déplaisante?</w:t>
            </w:r>
          </w:p>
          <w:p w14:paraId="6364CB69" w14:textId="77777777" w:rsidR="000644AF" w:rsidRPr="005E4D27" w:rsidRDefault="000644AF" w:rsidP="00EE0F37">
            <w:pPr>
              <w:jc w:val="both"/>
            </w:pPr>
          </w:p>
        </w:tc>
        <w:tc>
          <w:tcPr>
            <w:tcW w:w="870" w:type="dxa"/>
          </w:tcPr>
          <w:p w14:paraId="2CDC6B9D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1F19322A" w14:textId="77777777" w:rsidR="000644AF" w:rsidRDefault="000644AF" w:rsidP="00EE0F37">
            <w:pPr>
              <w:jc w:val="both"/>
            </w:pPr>
          </w:p>
          <w:p w14:paraId="24A63DB7" w14:textId="77777777" w:rsidR="000644AF" w:rsidRDefault="000644AF" w:rsidP="00EE0F37">
            <w:pPr>
              <w:jc w:val="both"/>
            </w:pPr>
          </w:p>
          <w:p w14:paraId="189A61C3" w14:textId="77777777" w:rsidR="000644AF" w:rsidRDefault="000644AF" w:rsidP="00EE0F37">
            <w:pPr>
              <w:jc w:val="both"/>
            </w:pPr>
          </w:p>
          <w:p w14:paraId="75A525DE" w14:textId="77777777" w:rsidR="000644AF" w:rsidRDefault="000644AF" w:rsidP="00EE0F37">
            <w:pPr>
              <w:jc w:val="both"/>
            </w:pPr>
          </w:p>
          <w:p w14:paraId="5BAAA00C" w14:textId="77777777" w:rsidR="000644AF" w:rsidRDefault="000644AF" w:rsidP="00EE0F37">
            <w:pPr>
              <w:jc w:val="both"/>
            </w:pPr>
          </w:p>
          <w:p w14:paraId="3BCAC380" w14:textId="77777777" w:rsidR="000644AF" w:rsidRDefault="000644AF" w:rsidP="00EE0F37">
            <w:pPr>
              <w:jc w:val="both"/>
            </w:pPr>
          </w:p>
          <w:p w14:paraId="6CBAE8DA" w14:textId="77777777" w:rsidR="000644AF" w:rsidRDefault="000644AF" w:rsidP="00EE0F37">
            <w:pPr>
              <w:jc w:val="both"/>
            </w:pPr>
          </w:p>
          <w:p w14:paraId="5983EDDA" w14:textId="77777777" w:rsidR="000644AF" w:rsidRDefault="000644AF" w:rsidP="00EE0F37">
            <w:pPr>
              <w:jc w:val="both"/>
            </w:pPr>
          </w:p>
          <w:p w14:paraId="3548AB5F" w14:textId="77777777" w:rsidR="000644AF" w:rsidRDefault="000644AF" w:rsidP="00EE0F37">
            <w:pPr>
              <w:jc w:val="both"/>
            </w:pPr>
          </w:p>
          <w:p w14:paraId="3FE339EC" w14:textId="77777777" w:rsidR="000644AF" w:rsidRDefault="000644AF" w:rsidP="00EE0F37">
            <w:pPr>
              <w:jc w:val="both"/>
            </w:pPr>
          </w:p>
          <w:p w14:paraId="0B31E77B" w14:textId="77777777" w:rsidR="000644AF" w:rsidRDefault="000644AF" w:rsidP="00EE0F37">
            <w:pPr>
              <w:jc w:val="both"/>
            </w:pPr>
          </w:p>
          <w:p w14:paraId="148A1DDF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4B2FE14F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0FDD64B0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14:paraId="3B6C629E" w14:textId="77777777" w:rsidR="000644AF" w:rsidRPr="005E4D27" w:rsidRDefault="000644AF" w:rsidP="0066310B">
            <w:pPr>
              <w:jc w:val="center"/>
            </w:pPr>
            <w:r>
              <w:t>Est-ce que je travaill</w:t>
            </w:r>
            <w:r w:rsidR="009A4404">
              <w:t xml:space="preserve">e mieux seul ou avec d’autres? </w:t>
            </w:r>
            <w:r>
              <w:t>À l’intérieur ou à l’extérieur? Avec ou sans défis?  Dans un environnement structuré (nombreux horaires</w:t>
            </w:r>
            <w:r w:rsidR="009A4404">
              <w:t xml:space="preserve">, règlements) ou détendu? Au rythme rapide ou plus lent? </w:t>
            </w:r>
            <w:r>
              <w:t>Est-ce q</w:t>
            </w:r>
            <w:r w:rsidR="009A4404">
              <w:t>ue je préfère mener ou suivre?</w:t>
            </w:r>
          </w:p>
        </w:tc>
        <w:tc>
          <w:tcPr>
            <w:tcW w:w="870" w:type="dxa"/>
          </w:tcPr>
          <w:p w14:paraId="48102775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2EC68819" w14:textId="77777777" w:rsidR="000644AF" w:rsidRDefault="000644AF" w:rsidP="00EE0F37">
            <w:pPr>
              <w:jc w:val="both"/>
            </w:pPr>
          </w:p>
          <w:p w14:paraId="116003B2" w14:textId="77777777" w:rsidR="000644AF" w:rsidRDefault="000644AF" w:rsidP="00EE0F37">
            <w:pPr>
              <w:jc w:val="both"/>
            </w:pPr>
          </w:p>
          <w:p w14:paraId="2B7A8A9F" w14:textId="77777777" w:rsidR="000644AF" w:rsidRDefault="000644AF" w:rsidP="00EE0F37">
            <w:pPr>
              <w:jc w:val="both"/>
            </w:pPr>
          </w:p>
          <w:p w14:paraId="1724D021" w14:textId="77777777" w:rsidR="000644AF" w:rsidRDefault="000644AF" w:rsidP="00EE0F37">
            <w:pPr>
              <w:jc w:val="both"/>
            </w:pPr>
          </w:p>
          <w:p w14:paraId="7A5137B5" w14:textId="77777777" w:rsidR="000644AF" w:rsidRDefault="000644AF" w:rsidP="00EE0F37">
            <w:pPr>
              <w:jc w:val="both"/>
            </w:pPr>
          </w:p>
          <w:p w14:paraId="18D32406" w14:textId="77777777" w:rsidR="000644AF" w:rsidRDefault="000644AF" w:rsidP="00EE0F37">
            <w:pPr>
              <w:jc w:val="both"/>
            </w:pPr>
          </w:p>
          <w:p w14:paraId="7719CB06" w14:textId="77777777" w:rsidR="000644AF" w:rsidRDefault="000644AF" w:rsidP="00EE0F37">
            <w:pPr>
              <w:jc w:val="both"/>
            </w:pPr>
          </w:p>
          <w:p w14:paraId="338EA502" w14:textId="77777777" w:rsidR="000644AF" w:rsidRDefault="000644AF" w:rsidP="00EE0F37">
            <w:pPr>
              <w:jc w:val="both"/>
            </w:pPr>
          </w:p>
          <w:p w14:paraId="025D1313" w14:textId="77777777" w:rsidR="000644AF" w:rsidRDefault="000644AF" w:rsidP="00EE0F37">
            <w:pPr>
              <w:jc w:val="both"/>
            </w:pPr>
          </w:p>
          <w:p w14:paraId="47B16F1B" w14:textId="77777777" w:rsidR="000644AF" w:rsidRDefault="000644AF" w:rsidP="00EE0F37">
            <w:pPr>
              <w:jc w:val="both"/>
            </w:pPr>
          </w:p>
          <w:p w14:paraId="7D004948" w14:textId="77777777" w:rsidR="000644AF" w:rsidRDefault="000644AF" w:rsidP="00EE0F37">
            <w:pPr>
              <w:jc w:val="both"/>
            </w:pPr>
          </w:p>
          <w:p w14:paraId="0F084446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617FDF07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06E3702A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Valeurs</w:t>
            </w:r>
          </w:p>
          <w:p w14:paraId="5E52B447" w14:textId="77777777" w:rsidR="000644AF" w:rsidRPr="005E4D27" w:rsidRDefault="000644AF" w:rsidP="0066310B">
            <w:pPr>
              <w:jc w:val="center"/>
            </w:pPr>
            <w:r>
              <w:t>Qu’est-ce qui est important pour moi?</w:t>
            </w:r>
          </w:p>
          <w:p w14:paraId="25DAEA67" w14:textId="77777777" w:rsidR="000644AF" w:rsidRPr="005E4D27" w:rsidRDefault="000644AF" w:rsidP="00EE0F37">
            <w:pPr>
              <w:jc w:val="both"/>
            </w:pPr>
          </w:p>
          <w:p w14:paraId="5A5F2664" w14:textId="77777777" w:rsidR="000644AF" w:rsidRPr="005E4D27" w:rsidRDefault="000644AF" w:rsidP="00EE0F37">
            <w:pPr>
              <w:jc w:val="both"/>
            </w:pPr>
          </w:p>
          <w:p w14:paraId="0F50B448" w14:textId="77777777" w:rsidR="000644AF" w:rsidRPr="005E4D27" w:rsidRDefault="000644AF" w:rsidP="00EE0F37">
            <w:pPr>
              <w:jc w:val="both"/>
            </w:pPr>
          </w:p>
          <w:p w14:paraId="2620DB7D" w14:textId="77777777" w:rsidR="000644AF" w:rsidRPr="005E4D27" w:rsidRDefault="000644AF" w:rsidP="00EE0F37">
            <w:pPr>
              <w:jc w:val="both"/>
            </w:pPr>
          </w:p>
          <w:p w14:paraId="55912021" w14:textId="77777777" w:rsidR="000644AF" w:rsidRPr="005E4D27" w:rsidRDefault="000644AF" w:rsidP="00EE0F37">
            <w:pPr>
              <w:jc w:val="both"/>
            </w:pPr>
          </w:p>
          <w:p w14:paraId="3B8A6409" w14:textId="77777777" w:rsidR="000644AF" w:rsidRPr="005E4D27" w:rsidRDefault="000644AF" w:rsidP="00EE0F37">
            <w:pPr>
              <w:jc w:val="both"/>
            </w:pPr>
          </w:p>
        </w:tc>
        <w:tc>
          <w:tcPr>
            <w:tcW w:w="870" w:type="dxa"/>
          </w:tcPr>
          <w:p w14:paraId="472C8323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11AFB5B3" w14:textId="77777777" w:rsidR="000644AF" w:rsidRDefault="000644AF" w:rsidP="00EE0F37">
            <w:pPr>
              <w:jc w:val="both"/>
            </w:pPr>
          </w:p>
          <w:p w14:paraId="1CDA61A8" w14:textId="77777777" w:rsidR="000644AF" w:rsidRDefault="000644AF" w:rsidP="00EE0F37">
            <w:pPr>
              <w:jc w:val="both"/>
            </w:pPr>
          </w:p>
          <w:p w14:paraId="00E12468" w14:textId="77777777" w:rsidR="000644AF" w:rsidRDefault="000644AF" w:rsidP="00EE0F37">
            <w:pPr>
              <w:jc w:val="both"/>
            </w:pPr>
          </w:p>
          <w:p w14:paraId="583E4A00" w14:textId="77777777" w:rsidR="000644AF" w:rsidRDefault="000644AF" w:rsidP="00EE0F37">
            <w:pPr>
              <w:jc w:val="both"/>
            </w:pPr>
          </w:p>
          <w:p w14:paraId="68A9BFE2" w14:textId="77777777" w:rsidR="000644AF" w:rsidRDefault="000644AF" w:rsidP="00EE0F37">
            <w:pPr>
              <w:jc w:val="both"/>
            </w:pPr>
          </w:p>
          <w:p w14:paraId="53333D42" w14:textId="77777777" w:rsidR="000644AF" w:rsidRDefault="000644AF" w:rsidP="00EE0F37">
            <w:pPr>
              <w:jc w:val="both"/>
            </w:pPr>
          </w:p>
          <w:p w14:paraId="6FC1E5FD" w14:textId="77777777" w:rsidR="000644AF" w:rsidRDefault="000644AF" w:rsidP="00EE0F37">
            <w:pPr>
              <w:jc w:val="both"/>
            </w:pPr>
          </w:p>
          <w:p w14:paraId="7CA11304" w14:textId="77777777" w:rsidR="000644AF" w:rsidRDefault="000644AF" w:rsidP="00EE0F37">
            <w:pPr>
              <w:jc w:val="both"/>
            </w:pPr>
          </w:p>
          <w:p w14:paraId="4A638740" w14:textId="77777777" w:rsidR="000644AF" w:rsidRDefault="000644AF" w:rsidP="00EE0F37">
            <w:pPr>
              <w:jc w:val="both"/>
            </w:pPr>
          </w:p>
          <w:p w14:paraId="67487365" w14:textId="77777777" w:rsidR="000644AF" w:rsidRPr="00695574" w:rsidRDefault="000644AF" w:rsidP="00EE0F37">
            <w:pPr>
              <w:jc w:val="both"/>
            </w:pPr>
          </w:p>
        </w:tc>
      </w:tr>
    </w:tbl>
    <w:p w14:paraId="019BFA9F" w14:textId="77777777" w:rsidR="000644AF" w:rsidRDefault="000644AF" w:rsidP="00EE0F37">
      <w:pPr>
        <w:jc w:val="both"/>
      </w:pPr>
      <w:r>
        <w:br w:type="page"/>
      </w:r>
    </w:p>
    <w:tbl>
      <w:tblPr>
        <w:tblStyle w:val="TableGrid"/>
        <w:tblW w:w="1389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870"/>
        <w:gridCol w:w="10753"/>
      </w:tblGrid>
      <w:tr w:rsidR="000644AF" w:rsidRPr="00695574" w14:paraId="59251CD8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57EA4887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Styles d’apprentissage</w:t>
            </w:r>
          </w:p>
          <w:p w14:paraId="51ED47AC" w14:textId="77777777" w:rsidR="000644AF" w:rsidRPr="005E4D27" w:rsidRDefault="000644AF" w:rsidP="0066310B">
            <w:pPr>
              <w:jc w:val="center"/>
            </w:pPr>
            <w:r>
              <w:t>De quelle façon</w:t>
            </w:r>
            <w:r w:rsidR="008208CE">
              <w:t xml:space="preserve"> est-ce que</w:t>
            </w:r>
            <w:r>
              <w:t xml:space="preserve"> j’apprends le mieux?</w:t>
            </w:r>
          </w:p>
          <w:p w14:paraId="16E3749E" w14:textId="77777777" w:rsidR="000644AF" w:rsidRPr="005E4D27" w:rsidRDefault="000644AF" w:rsidP="00EE0F37">
            <w:pPr>
              <w:jc w:val="both"/>
            </w:pPr>
          </w:p>
          <w:p w14:paraId="2EFD90CA" w14:textId="77777777" w:rsidR="000644AF" w:rsidRPr="005E4D27" w:rsidRDefault="000644AF" w:rsidP="00EE0F37">
            <w:pPr>
              <w:jc w:val="both"/>
            </w:pPr>
          </w:p>
          <w:p w14:paraId="50A8627C" w14:textId="77777777" w:rsidR="000644AF" w:rsidRPr="005E4D27" w:rsidRDefault="000644AF" w:rsidP="00EE0F37">
            <w:pPr>
              <w:jc w:val="both"/>
            </w:pPr>
          </w:p>
          <w:p w14:paraId="66D7055D" w14:textId="77777777" w:rsidR="000644AF" w:rsidRPr="005E4D27" w:rsidRDefault="000644AF" w:rsidP="00EE0F37">
            <w:pPr>
              <w:jc w:val="both"/>
            </w:pPr>
          </w:p>
          <w:p w14:paraId="61F5A437" w14:textId="77777777" w:rsidR="000644AF" w:rsidRPr="005E4D27" w:rsidRDefault="000644AF" w:rsidP="00EE0F37">
            <w:pPr>
              <w:jc w:val="both"/>
            </w:pPr>
          </w:p>
          <w:p w14:paraId="27A9AD3F" w14:textId="77777777" w:rsidR="000644AF" w:rsidRPr="005E4D27" w:rsidRDefault="000644AF" w:rsidP="00EE0F37">
            <w:pPr>
              <w:jc w:val="both"/>
            </w:pPr>
          </w:p>
          <w:p w14:paraId="33680681" w14:textId="77777777" w:rsidR="000644AF" w:rsidRPr="005E4D27" w:rsidRDefault="000644AF" w:rsidP="00EE0F37">
            <w:pPr>
              <w:jc w:val="both"/>
            </w:pPr>
          </w:p>
        </w:tc>
        <w:tc>
          <w:tcPr>
            <w:tcW w:w="870" w:type="dxa"/>
          </w:tcPr>
          <w:p w14:paraId="38CE5AAE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5F799A8D" w14:textId="77777777" w:rsidR="000644AF" w:rsidRDefault="000644AF" w:rsidP="00EE0F37">
            <w:pPr>
              <w:jc w:val="both"/>
            </w:pPr>
          </w:p>
          <w:p w14:paraId="572B0F27" w14:textId="77777777" w:rsidR="000644AF" w:rsidRDefault="000644AF" w:rsidP="00EE0F37">
            <w:pPr>
              <w:jc w:val="both"/>
            </w:pPr>
          </w:p>
          <w:p w14:paraId="29F135A5" w14:textId="77777777" w:rsidR="000644AF" w:rsidRDefault="000644AF" w:rsidP="00EE0F37">
            <w:pPr>
              <w:jc w:val="both"/>
            </w:pPr>
          </w:p>
          <w:p w14:paraId="25A3B2B1" w14:textId="77777777" w:rsidR="000644AF" w:rsidRDefault="000644AF" w:rsidP="00EE0F37">
            <w:pPr>
              <w:jc w:val="both"/>
            </w:pPr>
          </w:p>
          <w:p w14:paraId="140AE92D" w14:textId="77777777" w:rsidR="000644AF" w:rsidRDefault="000644AF" w:rsidP="00EE0F37">
            <w:pPr>
              <w:jc w:val="both"/>
            </w:pPr>
          </w:p>
          <w:p w14:paraId="01A011A8" w14:textId="77777777" w:rsidR="000644AF" w:rsidRDefault="000644AF" w:rsidP="00EE0F37">
            <w:pPr>
              <w:jc w:val="both"/>
            </w:pPr>
          </w:p>
          <w:p w14:paraId="74D2173F" w14:textId="77777777" w:rsidR="000644AF" w:rsidRDefault="000644AF" w:rsidP="00EE0F37">
            <w:pPr>
              <w:jc w:val="both"/>
            </w:pPr>
          </w:p>
          <w:p w14:paraId="3AD2B516" w14:textId="77777777" w:rsidR="000644AF" w:rsidRDefault="000644AF" w:rsidP="00EE0F37">
            <w:pPr>
              <w:jc w:val="both"/>
            </w:pPr>
          </w:p>
          <w:p w14:paraId="4079F345" w14:textId="77777777" w:rsidR="000644AF" w:rsidRDefault="000644AF" w:rsidP="00EE0F37">
            <w:pPr>
              <w:jc w:val="both"/>
            </w:pPr>
          </w:p>
          <w:p w14:paraId="21767596" w14:textId="77777777" w:rsidR="000644AF" w:rsidRDefault="000644AF" w:rsidP="00EE0F37">
            <w:pPr>
              <w:jc w:val="both"/>
            </w:pPr>
          </w:p>
          <w:p w14:paraId="5889B4F6" w14:textId="77777777" w:rsidR="000644AF" w:rsidRDefault="000644AF" w:rsidP="00EE0F37">
            <w:pPr>
              <w:jc w:val="both"/>
            </w:pPr>
          </w:p>
          <w:p w14:paraId="35F0276C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6CA8FEE2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7FD076A9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Faiblesses</w:t>
            </w:r>
          </w:p>
          <w:p w14:paraId="7B653CAF" w14:textId="77777777" w:rsidR="000644AF" w:rsidRPr="005E4D27" w:rsidRDefault="000644AF" w:rsidP="0066310B">
            <w:pPr>
              <w:jc w:val="center"/>
            </w:pPr>
            <w:r>
              <w:t>Sur quoi avez-vous des difficultés?  Qu’est-ce que j’ai besoin d’améliorer?  Dans quelles matières j’ai eu de la difficulté à l’école?  Est-ce que j’ai des mauvaises habitudes?</w:t>
            </w:r>
          </w:p>
          <w:p w14:paraId="75D5F930" w14:textId="77777777" w:rsidR="000644AF" w:rsidRPr="005E4D27" w:rsidRDefault="000644AF" w:rsidP="0066310B">
            <w:pPr>
              <w:jc w:val="center"/>
            </w:pPr>
          </w:p>
        </w:tc>
        <w:tc>
          <w:tcPr>
            <w:tcW w:w="870" w:type="dxa"/>
          </w:tcPr>
          <w:p w14:paraId="2CC58AC5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3169636F" w14:textId="77777777" w:rsidR="000644AF" w:rsidRDefault="000644AF" w:rsidP="00EE0F37">
            <w:pPr>
              <w:jc w:val="both"/>
            </w:pPr>
          </w:p>
          <w:p w14:paraId="3318782F" w14:textId="77777777" w:rsidR="000644AF" w:rsidRDefault="000644AF" w:rsidP="00EE0F37">
            <w:pPr>
              <w:jc w:val="both"/>
            </w:pPr>
          </w:p>
          <w:p w14:paraId="4CC77B44" w14:textId="77777777" w:rsidR="000644AF" w:rsidRDefault="000644AF" w:rsidP="00EE0F37">
            <w:pPr>
              <w:jc w:val="both"/>
            </w:pPr>
          </w:p>
          <w:p w14:paraId="1BD0B187" w14:textId="77777777" w:rsidR="000644AF" w:rsidRDefault="000644AF" w:rsidP="00EE0F37">
            <w:pPr>
              <w:jc w:val="both"/>
            </w:pPr>
          </w:p>
          <w:p w14:paraId="30374902" w14:textId="77777777" w:rsidR="000644AF" w:rsidRDefault="000644AF" w:rsidP="00EE0F37">
            <w:pPr>
              <w:jc w:val="both"/>
            </w:pPr>
          </w:p>
          <w:p w14:paraId="53F897B5" w14:textId="77777777" w:rsidR="000644AF" w:rsidRDefault="000644AF" w:rsidP="00EE0F37">
            <w:pPr>
              <w:jc w:val="both"/>
            </w:pPr>
          </w:p>
          <w:p w14:paraId="02E0ED9F" w14:textId="77777777" w:rsidR="000644AF" w:rsidRDefault="000644AF" w:rsidP="00EE0F37">
            <w:pPr>
              <w:jc w:val="both"/>
            </w:pPr>
          </w:p>
          <w:p w14:paraId="0A08B1B3" w14:textId="77777777" w:rsidR="000644AF" w:rsidRDefault="000644AF" w:rsidP="00EE0F37">
            <w:pPr>
              <w:jc w:val="both"/>
            </w:pPr>
          </w:p>
          <w:p w14:paraId="0A95D7B4" w14:textId="77777777" w:rsidR="000644AF" w:rsidRDefault="000644AF" w:rsidP="00EE0F37">
            <w:pPr>
              <w:jc w:val="both"/>
            </w:pPr>
          </w:p>
          <w:p w14:paraId="3180DD4A" w14:textId="77777777" w:rsidR="000644AF" w:rsidRDefault="000644AF" w:rsidP="00EE0F37">
            <w:pPr>
              <w:jc w:val="both"/>
            </w:pPr>
          </w:p>
          <w:p w14:paraId="37B6205A" w14:textId="77777777" w:rsidR="000644AF" w:rsidRDefault="000644AF" w:rsidP="00EE0F37">
            <w:pPr>
              <w:jc w:val="both"/>
            </w:pPr>
          </w:p>
          <w:p w14:paraId="6103DFAE" w14:textId="77777777" w:rsidR="000644AF" w:rsidRPr="00695574" w:rsidRDefault="000644AF" w:rsidP="00EE0F37">
            <w:pPr>
              <w:jc w:val="both"/>
            </w:pPr>
          </w:p>
        </w:tc>
      </w:tr>
      <w:tr w:rsidR="000644AF" w:rsidRPr="00695574" w14:paraId="45D6DA87" w14:textId="77777777" w:rsidTr="008208CE">
        <w:trPr>
          <w:trHeight w:val="552"/>
          <w:jc w:val="center"/>
        </w:trPr>
        <w:tc>
          <w:tcPr>
            <w:tcW w:w="2268" w:type="dxa"/>
            <w:vAlign w:val="center"/>
          </w:tcPr>
          <w:p w14:paraId="2A471ACA" w14:textId="77777777" w:rsidR="000644AF" w:rsidRPr="005E4D27" w:rsidRDefault="000644AF" w:rsidP="0066310B">
            <w:pPr>
              <w:jc w:val="center"/>
              <w:rPr>
                <w:b/>
              </w:rPr>
            </w:pPr>
            <w:r>
              <w:rPr>
                <w:b/>
              </w:rPr>
              <w:t>Réussite</w:t>
            </w:r>
          </w:p>
          <w:p w14:paraId="04DB8670" w14:textId="77777777" w:rsidR="000644AF" w:rsidRPr="005E4D27" w:rsidRDefault="000644AF" w:rsidP="0066310B">
            <w:pPr>
              <w:jc w:val="center"/>
            </w:pPr>
            <w:r>
              <w:t xml:space="preserve">Comment </w:t>
            </w:r>
            <w:r w:rsidR="008208CE">
              <w:t xml:space="preserve">est-ce que </w:t>
            </w:r>
            <w:r>
              <w:t xml:space="preserve">je définis le succès?  Comment </w:t>
            </w:r>
            <w:r w:rsidR="008208CE">
              <w:t xml:space="preserve">est-ce que </w:t>
            </w:r>
            <w:r>
              <w:t>je saurai que j’ai réussi?</w:t>
            </w:r>
          </w:p>
          <w:p w14:paraId="74C11C00" w14:textId="77777777" w:rsidR="000644AF" w:rsidRPr="005E4D27" w:rsidRDefault="000644AF" w:rsidP="00EE0F37">
            <w:pPr>
              <w:jc w:val="both"/>
            </w:pPr>
          </w:p>
          <w:p w14:paraId="2F5C1760" w14:textId="77777777" w:rsidR="000644AF" w:rsidRPr="005E4D27" w:rsidRDefault="000644AF" w:rsidP="00EE0F37">
            <w:pPr>
              <w:jc w:val="both"/>
            </w:pPr>
          </w:p>
          <w:p w14:paraId="7AF97C96" w14:textId="77777777" w:rsidR="000644AF" w:rsidRPr="005E4D27" w:rsidRDefault="000644AF" w:rsidP="00EE0F37">
            <w:pPr>
              <w:jc w:val="both"/>
            </w:pPr>
          </w:p>
          <w:p w14:paraId="502D87F8" w14:textId="77777777" w:rsidR="000644AF" w:rsidRPr="005E4D27" w:rsidRDefault="000644AF" w:rsidP="00EE0F37">
            <w:pPr>
              <w:jc w:val="both"/>
            </w:pPr>
          </w:p>
        </w:tc>
        <w:tc>
          <w:tcPr>
            <w:tcW w:w="870" w:type="dxa"/>
          </w:tcPr>
          <w:p w14:paraId="7DC60A22" w14:textId="77777777" w:rsidR="000644AF" w:rsidRPr="00695574" w:rsidRDefault="000644AF" w:rsidP="00EE0F37">
            <w:pPr>
              <w:jc w:val="both"/>
            </w:pPr>
          </w:p>
        </w:tc>
        <w:tc>
          <w:tcPr>
            <w:tcW w:w="10753" w:type="dxa"/>
          </w:tcPr>
          <w:p w14:paraId="317FC0C6" w14:textId="77777777" w:rsidR="000644AF" w:rsidRDefault="000644AF" w:rsidP="00EE0F37">
            <w:pPr>
              <w:jc w:val="both"/>
            </w:pPr>
          </w:p>
          <w:p w14:paraId="0D1340AD" w14:textId="77777777" w:rsidR="000644AF" w:rsidRDefault="000644AF" w:rsidP="00EE0F37">
            <w:pPr>
              <w:jc w:val="both"/>
            </w:pPr>
          </w:p>
          <w:p w14:paraId="36A4F109" w14:textId="77777777" w:rsidR="000644AF" w:rsidRDefault="000644AF" w:rsidP="00EE0F37">
            <w:pPr>
              <w:jc w:val="both"/>
            </w:pPr>
          </w:p>
          <w:p w14:paraId="70BFA4FB" w14:textId="77777777" w:rsidR="000644AF" w:rsidRDefault="000644AF" w:rsidP="00EE0F37">
            <w:pPr>
              <w:jc w:val="both"/>
            </w:pPr>
          </w:p>
          <w:p w14:paraId="032932AA" w14:textId="77777777" w:rsidR="000644AF" w:rsidRDefault="000644AF" w:rsidP="00EE0F37">
            <w:pPr>
              <w:jc w:val="both"/>
            </w:pPr>
          </w:p>
          <w:p w14:paraId="5E895270" w14:textId="77777777" w:rsidR="000644AF" w:rsidRDefault="000644AF" w:rsidP="00EE0F37">
            <w:pPr>
              <w:jc w:val="both"/>
            </w:pPr>
          </w:p>
          <w:p w14:paraId="552C72BF" w14:textId="77777777" w:rsidR="000644AF" w:rsidRDefault="000644AF" w:rsidP="00EE0F37">
            <w:pPr>
              <w:jc w:val="both"/>
            </w:pPr>
          </w:p>
          <w:p w14:paraId="253AF4FC" w14:textId="77777777" w:rsidR="000644AF" w:rsidRDefault="000644AF" w:rsidP="00EE0F37">
            <w:pPr>
              <w:jc w:val="both"/>
            </w:pPr>
          </w:p>
          <w:p w14:paraId="61D53B17" w14:textId="77777777" w:rsidR="000644AF" w:rsidRDefault="000644AF" w:rsidP="00EE0F37">
            <w:pPr>
              <w:jc w:val="both"/>
            </w:pPr>
          </w:p>
          <w:p w14:paraId="4C48CF80" w14:textId="77777777" w:rsidR="000644AF" w:rsidRDefault="000644AF" w:rsidP="00EE0F37">
            <w:pPr>
              <w:jc w:val="both"/>
            </w:pPr>
          </w:p>
          <w:p w14:paraId="204D3BCA" w14:textId="77777777" w:rsidR="000644AF" w:rsidRDefault="000644AF" w:rsidP="00EE0F37">
            <w:pPr>
              <w:jc w:val="both"/>
            </w:pPr>
          </w:p>
          <w:p w14:paraId="4DFB8980" w14:textId="77777777" w:rsidR="000644AF" w:rsidRPr="00695574" w:rsidRDefault="000644AF" w:rsidP="00EE0F37">
            <w:pPr>
              <w:jc w:val="both"/>
            </w:pPr>
          </w:p>
        </w:tc>
      </w:tr>
    </w:tbl>
    <w:p w14:paraId="1AF759FD" w14:textId="5F22DF43" w:rsidR="000644AF" w:rsidRDefault="000644AF" w:rsidP="00EE0F37">
      <w:pPr>
        <w:jc w:val="both"/>
        <w:rPr>
          <w:rFonts w:ascii="Chiller" w:hAnsi="Chiller"/>
          <w:color w:val="5B9BD5" w:themeColor="accent1"/>
          <w:sz w:val="16"/>
          <w:szCs w:val="16"/>
        </w:rPr>
      </w:pPr>
    </w:p>
    <w:p w14:paraId="57DBE6CE" w14:textId="77777777" w:rsidR="00D13B8A" w:rsidRDefault="00D13B8A" w:rsidP="00EE0F37">
      <w:pPr>
        <w:jc w:val="both"/>
        <w:rPr>
          <w:rFonts w:ascii="Chiller" w:hAnsi="Chiller"/>
          <w:color w:val="5B9BD5" w:themeColor="accent1"/>
          <w:sz w:val="16"/>
          <w:szCs w:val="16"/>
        </w:rPr>
      </w:pPr>
    </w:p>
    <w:p w14:paraId="2A324208" w14:textId="77777777" w:rsidR="00D13B8A" w:rsidRDefault="00D13B8A" w:rsidP="00EE0F37">
      <w:pPr>
        <w:jc w:val="both"/>
        <w:rPr>
          <w:rFonts w:ascii="Chiller" w:hAnsi="Chiller"/>
          <w:color w:val="5B9BD5" w:themeColor="accent1"/>
          <w:sz w:val="16"/>
          <w:szCs w:val="16"/>
        </w:rPr>
      </w:pPr>
    </w:p>
    <w:p w14:paraId="651BF489" w14:textId="77777777" w:rsidR="00D13B8A" w:rsidRDefault="00D13B8A" w:rsidP="00EE0F37">
      <w:pPr>
        <w:jc w:val="both"/>
        <w:rPr>
          <w:rFonts w:ascii="Chiller" w:hAnsi="Chiller"/>
          <w:color w:val="5B9BD5" w:themeColor="accent1"/>
          <w:sz w:val="16"/>
          <w:szCs w:val="16"/>
        </w:rPr>
      </w:pPr>
    </w:p>
    <w:sectPr w:rsidR="00D13B8A" w:rsidSect="00D13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2" w:right="720" w:bottom="720" w:left="720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A030D5" w:rsidRDefault="00A030D5" w:rsidP="008208CE">
      <w:r>
        <w:separator/>
      </w:r>
    </w:p>
  </w:endnote>
  <w:endnote w:type="continuationSeparator" w:id="0">
    <w:p w14:paraId="42C95AD3" w14:textId="77777777" w:rsidR="00A030D5" w:rsidRDefault="00A030D5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A030D5" w:rsidRDefault="00A03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A030D5" w:rsidRDefault="00A030D5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A030D5" w:rsidRDefault="00A03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A030D5" w:rsidRDefault="00A030D5" w:rsidP="008208CE">
      <w:r>
        <w:separator/>
      </w:r>
    </w:p>
  </w:footnote>
  <w:footnote w:type="continuationSeparator" w:id="0">
    <w:p w14:paraId="56426B33" w14:textId="77777777" w:rsidR="00A030D5" w:rsidRDefault="00A030D5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A030D5" w:rsidRDefault="00A03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A030D5" w:rsidRDefault="00A0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A030D5" w:rsidRDefault="00A03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030D5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13B8A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8154-C287-48C7-B8AD-28204C5C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2015-08-24T16:35:00Z</dcterms:created>
  <dcterms:modified xsi:type="dcterms:W3CDTF">2015-08-24T16:35:00Z</dcterms:modified>
</cp:coreProperties>
</file>