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0C" w:rsidRPr="00F278B2" w:rsidRDefault="00E3390C" w:rsidP="00E3390C">
      <w:pPr>
        <w:jc w:val="center"/>
        <w:rPr>
          <w:rFonts w:asciiTheme="minorHAnsi" w:hAnsiTheme="minorHAnsi" w:cstheme="minorHAnsi"/>
          <w:color w:val="0000FF"/>
          <w:sz w:val="48"/>
          <w:szCs w:val="48"/>
        </w:rPr>
      </w:pPr>
      <w:r w:rsidRPr="00F278B2">
        <w:rPr>
          <w:rFonts w:asciiTheme="minorHAnsi" w:hAnsiTheme="minorHAnsi" w:cstheme="minorHAnsi"/>
          <w:color w:val="0000FF"/>
          <w:sz w:val="48"/>
          <w:szCs w:val="48"/>
        </w:rPr>
        <w:t>Ideal Future - Examples</w:t>
      </w:r>
    </w:p>
    <w:p w:rsidR="00E3390C" w:rsidRPr="00A609CC" w:rsidRDefault="00E3390C" w:rsidP="00E3390C">
      <w:pPr>
        <w:rPr>
          <w:b/>
        </w:rPr>
      </w:pPr>
      <w:r w:rsidRPr="00A609CC">
        <w:rPr>
          <w:b/>
        </w:rPr>
        <w:t>Peter’s Example</w:t>
      </w:r>
    </w:p>
    <w:p w:rsidR="00E3390C" w:rsidRDefault="00E3390C" w:rsidP="00E3390C">
      <w:r w:rsidRPr="000B4845">
        <w:rPr>
          <w:i/>
        </w:rPr>
        <w:t xml:space="preserve">In my perfect future, I am always on the move.  I have a busy job where I have to multitask and make </w:t>
      </w:r>
      <w:proofErr w:type="gramStart"/>
      <w:r w:rsidRPr="000B4845">
        <w:rPr>
          <w:i/>
        </w:rPr>
        <w:t>lots of</w:t>
      </w:r>
      <w:proofErr w:type="gramEnd"/>
      <w:r w:rsidRPr="000B4845">
        <w:rPr>
          <w:i/>
        </w:rPr>
        <w:t xml:space="preserve"> big decisions.  People look up to me.  I am in charge of people or projects, or things.  I never get bored.  I have </w:t>
      </w:r>
      <w:proofErr w:type="gramStart"/>
      <w:r w:rsidRPr="000B4845">
        <w:rPr>
          <w:i/>
        </w:rPr>
        <w:t>lots of</w:t>
      </w:r>
      <w:proofErr w:type="gramEnd"/>
      <w:r w:rsidRPr="000B4845">
        <w:rPr>
          <w:i/>
        </w:rPr>
        <w:t xml:space="preserve"> friends.  I know </w:t>
      </w:r>
      <w:proofErr w:type="gramStart"/>
      <w:r w:rsidRPr="000B4845">
        <w:rPr>
          <w:i/>
        </w:rPr>
        <w:t>lots of</w:t>
      </w:r>
      <w:proofErr w:type="gramEnd"/>
      <w:r w:rsidRPr="000B4845">
        <w:rPr>
          <w:i/>
        </w:rPr>
        <w:t xml:space="preserve"> people.  I have something to do, something different, all the time.  When I do have free time (which I </w:t>
      </w:r>
      <w:proofErr w:type="gramStart"/>
      <w:r w:rsidRPr="000B4845">
        <w:rPr>
          <w:i/>
        </w:rPr>
        <w:t>don’t</w:t>
      </w:r>
      <w:proofErr w:type="gramEnd"/>
      <w:r w:rsidRPr="000B4845">
        <w:rPr>
          <w:i/>
        </w:rPr>
        <w:t xml:space="preserve"> have much of) I do cool things like sky diving. </w:t>
      </w:r>
    </w:p>
    <w:p w:rsidR="00E3390C" w:rsidRDefault="00E3390C" w:rsidP="00E3390C"/>
    <w:p w:rsidR="00E3390C" w:rsidRDefault="00E3390C" w:rsidP="00E3390C">
      <w:r>
        <w:t>What can we learn about Peter from his Ideal Future?</w:t>
      </w:r>
    </w:p>
    <w:p w:rsidR="00E3390C" w:rsidRPr="009E6DE2" w:rsidRDefault="00E3390C" w:rsidP="00E3390C">
      <w:pPr>
        <w:rPr>
          <w:rFonts w:ascii="Comic Sans MS" w:hAnsi="Comic Sans MS"/>
          <w:color w:val="0000FF"/>
        </w:rPr>
      </w:pPr>
    </w:p>
    <w:p w:rsidR="00E3390C" w:rsidRPr="009E6DE2" w:rsidRDefault="00E3390C" w:rsidP="00E3390C">
      <w:pPr>
        <w:rPr>
          <w:rFonts w:ascii="Comic Sans MS" w:hAnsi="Comic Sans MS"/>
          <w:color w:val="0000FF"/>
        </w:rPr>
      </w:pPr>
      <w:r w:rsidRPr="009E6DE2">
        <w:rPr>
          <w:rFonts w:ascii="Comic Sans MS" w:hAnsi="Comic Sans MS"/>
          <w:color w:val="0000FF"/>
        </w:rPr>
        <w:t>Peter likes to stay busy, be in charge, be with people, feel important, and try different things.</w:t>
      </w:r>
    </w:p>
    <w:p w:rsidR="00E3390C" w:rsidRDefault="00E3390C" w:rsidP="00E3390C"/>
    <w:p w:rsidR="00E3390C" w:rsidRPr="00A609CC" w:rsidRDefault="00E3390C" w:rsidP="00E3390C">
      <w:r>
        <w:t>What can this information tell us about his future career?  What qualities will his career need to have if he is to achieve his ideal future?</w:t>
      </w:r>
    </w:p>
    <w:p w:rsidR="00E3390C" w:rsidRDefault="00E3390C" w:rsidP="00E3390C">
      <w:pPr>
        <w:rPr>
          <w:rFonts w:ascii="Comic Sans MS" w:hAnsi="Comic Sans MS"/>
        </w:rPr>
      </w:pPr>
    </w:p>
    <w:p w:rsidR="00E3390C" w:rsidRPr="009E6DE2" w:rsidRDefault="00E3390C" w:rsidP="00E3390C">
      <w:pPr>
        <w:rPr>
          <w:rFonts w:ascii="Comic Sans MS" w:hAnsi="Comic Sans MS"/>
          <w:color w:val="0000FF"/>
        </w:rPr>
      </w:pPr>
      <w:r w:rsidRPr="009E6DE2">
        <w:rPr>
          <w:rFonts w:ascii="Comic Sans MS" w:hAnsi="Comic Sans MS"/>
          <w:color w:val="0000FF"/>
        </w:rPr>
        <w:t>Peter’s career should be something that allows him to be in charge and work with people.  He should avoid careers that have lots of repetitive work because he likes new and different things and may get bored easily.  His career can have long hours.</w:t>
      </w:r>
    </w:p>
    <w:p w:rsidR="00E3390C" w:rsidRDefault="00E3390C" w:rsidP="00E3390C">
      <w:pPr>
        <w:rPr>
          <w:b/>
          <w:color w:val="FF3300"/>
        </w:rPr>
      </w:pPr>
    </w:p>
    <w:p w:rsidR="00E3390C" w:rsidRDefault="00E3390C" w:rsidP="00E3390C">
      <w:pPr>
        <w:rPr>
          <w:b/>
          <w:color w:val="FF3300"/>
        </w:rPr>
      </w:pPr>
    </w:p>
    <w:p w:rsidR="00E3390C" w:rsidRPr="00A609CC" w:rsidRDefault="00E3390C" w:rsidP="00E3390C">
      <w:pPr>
        <w:rPr>
          <w:b/>
        </w:rPr>
      </w:pPr>
      <w:r w:rsidRPr="00A609CC">
        <w:rPr>
          <w:b/>
        </w:rPr>
        <w:t>Harry’</w:t>
      </w:r>
      <w:r>
        <w:rPr>
          <w:b/>
        </w:rPr>
        <w:t>s Example</w:t>
      </w:r>
    </w:p>
    <w:p w:rsidR="00E3390C" w:rsidRDefault="00E3390C" w:rsidP="00E3390C">
      <w:pPr>
        <w:jc w:val="center"/>
        <w:rPr>
          <w:rFonts w:asciiTheme="minorHAnsi" w:hAnsiTheme="minorHAnsi" w:cstheme="minorHAnsi"/>
          <w:noProof/>
          <w:lang w:eastAsia="en-CA"/>
        </w:rPr>
      </w:pPr>
      <w:r w:rsidRPr="00DB2B2D">
        <w:rPr>
          <w:rFonts w:asciiTheme="minorHAnsi" w:hAnsiTheme="minorHAnsi" w:cstheme="minorHAnsi"/>
          <w:noProof/>
          <w:lang w:eastAsia="en-CA"/>
        </w:rPr>
        <w:drawing>
          <wp:inline distT="0" distB="0" distL="0" distR="0" wp14:anchorId="2057ADA2" wp14:editId="5EACE289">
            <wp:extent cx="1706880" cy="1024125"/>
            <wp:effectExtent l="38100" t="38100" r="102870" b="10033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3" cy="1037458"/>
                    </a:xfrm>
                    <a:prstGeom prst="rect">
                      <a:avLst/>
                    </a:prstGeom>
                    <a:noFill/>
                    <a:ln>
                      <a:noFill/>
                    </a:ln>
                    <a:effectLst>
                      <a:outerShdw blurRad="50800" dist="38100" dir="2700000" algn="tl" rotWithShape="0">
                        <a:prstClr val="black">
                          <a:alpha val="40000"/>
                        </a:prstClr>
                      </a:outerShdw>
                    </a:effectLst>
                    <a:extLst/>
                  </pic:spPr>
                </pic:pic>
              </a:graphicData>
            </a:graphic>
          </wp:inline>
        </w:drawing>
      </w:r>
      <w:r>
        <w:rPr>
          <w:rFonts w:asciiTheme="minorHAnsi" w:hAnsiTheme="minorHAnsi" w:cstheme="minorHAnsi"/>
          <w:noProof/>
          <w:lang w:eastAsia="en-CA"/>
        </w:rPr>
        <w:drawing>
          <wp:inline distT="0" distB="0" distL="0" distR="0" wp14:anchorId="297B94F0" wp14:editId="050D75A3">
            <wp:extent cx="1813560" cy="1022568"/>
            <wp:effectExtent l="38100" t="38100" r="91440" b="10160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88336" cy="1064730"/>
                    </a:xfrm>
                    <a:prstGeom prst="rect">
                      <a:avLst/>
                    </a:prstGeom>
                    <a:noFill/>
                    <a:ln>
                      <a:noFill/>
                    </a:ln>
                    <a:effectLst>
                      <a:outerShdw blurRad="50800" dist="38100" dir="2700000" algn="tl" rotWithShape="0">
                        <a:prstClr val="black">
                          <a:alpha val="40000"/>
                        </a:prstClr>
                      </a:outerShdw>
                    </a:effectLst>
                  </pic:spPr>
                </pic:pic>
              </a:graphicData>
            </a:graphic>
          </wp:inline>
        </w:drawing>
      </w:r>
      <w:r w:rsidRPr="00DB2B2D">
        <w:rPr>
          <w:rFonts w:asciiTheme="minorHAnsi" w:hAnsiTheme="minorHAnsi" w:cstheme="minorHAnsi"/>
          <w:noProof/>
          <w:lang w:eastAsia="en-CA"/>
        </w:rPr>
        <w:drawing>
          <wp:inline distT="0" distB="0" distL="0" distR="0" wp14:anchorId="70669566" wp14:editId="2A7E6A2F">
            <wp:extent cx="1158240" cy="1049182"/>
            <wp:effectExtent l="38100" t="38100" r="99060" b="939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35" cy="1063580"/>
                    </a:xfrm>
                    <a:prstGeom prst="rect">
                      <a:avLst/>
                    </a:prstGeom>
                    <a:noFill/>
                    <a:ln>
                      <a:noFill/>
                    </a:ln>
                    <a:effectLst>
                      <a:outerShdw blurRad="50800" dist="38100" dir="2700000" algn="tl" rotWithShape="0">
                        <a:prstClr val="black">
                          <a:alpha val="40000"/>
                        </a:prstClr>
                      </a:outerShdw>
                    </a:effectLst>
                    <a:extLst/>
                  </pic:spPr>
                </pic:pic>
              </a:graphicData>
            </a:graphic>
          </wp:inline>
        </w:drawing>
      </w:r>
      <w:r w:rsidRPr="00DB2B2D">
        <w:rPr>
          <w:rFonts w:asciiTheme="minorHAnsi" w:hAnsiTheme="minorHAnsi" w:cstheme="minorHAnsi"/>
          <w:noProof/>
          <w:lang w:eastAsia="en-CA"/>
        </w:rPr>
        <w:drawing>
          <wp:inline distT="0" distB="0" distL="0" distR="0" wp14:anchorId="4EBC57C7" wp14:editId="2A804ACE">
            <wp:extent cx="1623509" cy="1036320"/>
            <wp:effectExtent l="38100" t="38100" r="91440" b="8763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617" cy="1037665"/>
                    </a:xfrm>
                    <a:prstGeom prst="rect">
                      <a:avLst/>
                    </a:prstGeom>
                    <a:noFill/>
                    <a:ln>
                      <a:noFill/>
                    </a:ln>
                    <a:effectLst>
                      <a:outerShdw blurRad="50800" dist="38100" dir="2700000" algn="tl" rotWithShape="0">
                        <a:prstClr val="black">
                          <a:alpha val="40000"/>
                        </a:prstClr>
                      </a:outerShdw>
                    </a:effectLst>
                    <a:extLst/>
                  </pic:spPr>
                </pic:pic>
              </a:graphicData>
            </a:graphic>
          </wp:inline>
        </w:drawing>
      </w:r>
    </w:p>
    <w:p w:rsidR="00E3390C" w:rsidRDefault="00E3390C" w:rsidP="00E3390C">
      <w:pPr>
        <w:rPr>
          <w:noProof/>
          <w:lang w:eastAsia="en-CA"/>
        </w:rPr>
      </w:pPr>
      <w:r w:rsidRPr="00A609CC">
        <w:rPr>
          <w:noProof/>
          <w:lang w:eastAsia="en-CA"/>
        </w:rPr>
        <w:t xml:space="preserve">  </w:t>
      </w:r>
    </w:p>
    <w:p w:rsidR="00E3390C" w:rsidRDefault="00E3390C" w:rsidP="00E3390C">
      <w:pPr>
        <w:rPr>
          <w:noProof/>
          <w:lang w:eastAsia="en-CA"/>
        </w:rPr>
      </w:pPr>
    </w:p>
    <w:p w:rsidR="00E3390C" w:rsidRDefault="00E3390C" w:rsidP="00E3390C">
      <w:r>
        <w:t>What can we learn about Harry from his Ideal Future?</w:t>
      </w:r>
    </w:p>
    <w:p w:rsidR="00E3390C" w:rsidRDefault="00E3390C" w:rsidP="00E3390C">
      <w:pPr>
        <w:rPr>
          <w:b/>
        </w:rPr>
      </w:pPr>
    </w:p>
    <w:p w:rsidR="00E3390C" w:rsidRDefault="00E3390C" w:rsidP="00E3390C">
      <w:pPr>
        <w:rPr>
          <w:b/>
        </w:rPr>
      </w:pPr>
    </w:p>
    <w:p w:rsidR="00E3390C" w:rsidRDefault="00E3390C" w:rsidP="00E3390C">
      <w:pPr>
        <w:rPr>
          <w:b/>
        </w:rPr>
      </w:pPr>
    </w:p>
    <w:p w:rsidR="00E3390C" w:rsidRDefault="00E3390C" w:rsidP="00E3390C">
      <w:pPr>
        <w:rPr>
          <w:b/>
        </w:rPr>
      </w:pPr>
    </w:p>
    <w:p w:rsidR="00E3390C" w:rsidRDefault="00E3390C" w:rsidP="00E3390C">
      <w:pPr>
        <w:rPr>
          <w:b/>
        </w:rPr>
      </w:pPr>
    </w:p>
    <w:p w:rsidR="00E3390C" w:rsidRDefault="00E3390C" w:rsidP="00E3390C">
      <w:pPr>
        <w:rPr>
          <w:b/>
        </w:rPr>
      </w:pPr>
    </w:p>
    <w:p w:rsidR="00E3390C" w:rsidRDefault="00E3390C" w:rsidP="00E3390C">
      <w:pPr>
        <w:rPr>
          <w:b/>
        </w:rPr>
      </w:pPr>
    </w:p>
    <w:p w:rsidR="00E3390C" w:rsidRDefault="00E3390C" w:rsidP="00E3390C">
      <w:pPr>
        <w:rPr>
          <w:b/>
        </w:rPr>
      </w:pPr>
      <w:bookmarkStart w:id="0" w:name="_GoBack"/>
      <w:bookmarkEnd w:id="0"/>
    </w:p>
    <w:p w:rsidR="00E3390C" w:rsidRDefault="00E3390C" w:rsidP="00E3390C">
      <w:pPr>
        <w:rPr>
          <w:b/>
        </w:rPr>
      </w:pPr>
    </w:p>
    <w:p w:rsidR="00E3390C" w:rsidRDefault="00E3390C" w:rsidP="00E3390C">
      <w:pPr>
        <w:rPr>
          <w:b/>
        </w:rPr>
      </w:pPr>
    </w:p>
    <w:p w:rsidR="00E3390C" w:rsidRPr="00A609CC" w:rsidRDefault="00E3390C" w:rsidP="00E3390C">
      <w:r>
        <w:t>What can this information tell us about his future career?  What qualities will his career need to have if he is to achieve his ideal future?</w:t>
      </w:r>
    </w:p>
    <w:p w:rsidR="00E3390C" w:rsidRDefault="00E3390C" w:rsidP="00E3390C"/>
    <w:p w:rsidR="00E3390C" w:rsidRDefault="00E3390C" w:rsidP="00E3390C"/>
    <w:p w:rsidR="00E3390C" w:rsidRDefault="00E3390C" w:rsidP="00E3390C"/>
    <w:p w:rsidR="00E3390C" w:rsidRDefault="00E3390C" w:rsidP="00E3390C"/>
    <w:p w:rsidR="00E3390C" w:rsidRDefault="00E3390C" w:rsidP="00E3390C"/>
    <w:p w:rsidR="00E3390C" w:rsidRDefault="00E3390C" w:rsidP="00E3390C"/>
    <w:p w:rsidR="00E3390C" w:rsidRDefault="00E3390C" w:rsidP="00E3390C"/>
    <w:p w:rsidR="00E3390C" w:rsidRDefault="00E3390C" w:rsidP="00E3390C"/>
    <w:p w:rsidR="00E3390C" w:rsidRPr="004820F4" w:rsidRDefault="00E3390C" w:rsidP="00E3390C">
      <w:pPr>
        <w:rPr>
          <w:b/>
        </w:rPr>
      </w:pPr>
      <w:r w:rsidRPr="00A609CC">
        <w:rPr>
          <w:b/>
        </w:rPr>
        <w:lastRenderedPageBreak/>
        <w:t>Natalie’s Example</w:t>
      </w:r>
      <w:r w:rsidRPr="004820F4">
        <w:rPr>
          <w:i/>
        </w:rPr>
        <w:t xml:space="preserve">  </w:t>
      </w:r>
    </w:p>
    <w:p w:rsidR="00E3390C" w:rsidRDefault="00E3390C" w:rsidP="00E3390C">
      <w:pPr>
        <w:pStyle w:val="ListParagraph"/>
        <w:numPr>
          <w:ilvl w:val="0"/>
          <w:numId w:val="3"/>
        </w:numPr>
        <w:rPr>
          <w:i/>
        </w:rPr>
      </w:pPr>
      <w:r w:rsidRPr="00C30EE4">
        <w:rPr>
          <w:i/>
        </w:rPr>
        <w:t xml:space="preserve">I love being with people, so I have lots of free time to spend with my friends and with my family.  </w:t>
      </w:r>
    </w:p>
    <w:p w:rsidR="00E3390C" w:rsidRDefault="00E3390C" w:rsidP="00E3390C">
      <w:pPr>
        <w:pStyle w:val="ListParagraph"/>
        <w:numPr>
          <w:ilvl w:val="0"/>
          <w:numId w:val="3"/>
        </w:numPr>
        <w:rPr>
          <w:i/>
        </w:rPr>
      </w:pPr>
      <w:r w:rsidRPr="00C30EE4">
        <w:rPr>
          <w:i/>
        </w:rPr>
        <w:t xml:space="preserve">I go on </w:t>
      </w:r>
      <w:r>
        <w:rPr>
          <w:i/>
        </w:rPr>
        <w:t xml:space="preserve">a </w:t>
      </w:r>
      <w:r w:rsidRPr="00C30EE4">
        <w:rPr>
          <w:i/>
        </w:rPr>
        <w:t xml:space="preserve">vacation every year to somewhere new.  </w:t>
      </w:r>
    </w:p>
    <w:p w:rsidR="00E3390C" w:rsidRDefault="00E3390C" w:rsidP="00E3390C">
      <w:pPr>
        <w:pStyle w:val="ListParagraph"/>
        <w:numPr>
          <w:ilvl w:val="0"/>
          <w:numId w:val="3"/>
        </w:numPr>
        <w:rPr>
          <w:i/>
        </w:rPr>
      </w:pPr>
      <w:r w:rsidRPr="00C30EE4">
        <w:rPr>
          <w:i/>
        </w:rPr>
        <w:t xml:space="preserve">I </w:t>
      </w:r>
      <w:proofErr w:type="gramStart"/>
      <w:r w:rsidRPr="00C30EE4">
        <w:rPr>
          <w:i/>
        </w:rPr>
        <w:t>don’t</w:t>
      </w:r>
      <w:proofErr w:type="gramEnd"/>
      <w:r w:rsidRPr="00C30EE4">
        <w:rPr>
          <w:i/>
        </w:rPr>
        <w:t xml:space="preserve"> know what my perfect job is, but it is something that I enjoy doing. </w:t>
      </w:r>
    </w:p>
    <w:p w:rsidR="00E3390C" w:rsidRPr="00C30EE4" w:rsidRDefault="00E3390C" w:rsidP="00E3390C">
      <w:pPr>
        <w:pStyle w:val="ListParagraph"/>
        <w:numPr>
          <w:ilvl w:val="0"/>
          <w:numId w:val="3"/>
        </w:numPr>
        <w:rPr>
          <w:i/>
        </w:rPr>
      </w:pPr>
      <w:r w:rsidRPr="00C30EE4">
        <w:rPr>
          <w:i/>
        </w:rPr>
        <w:t xml:space="preserve">I live in a big city where there is always something </w:t>
      </w:r>
      <w:r>
        <w:rPr>
          <w:i/>
        </w:rPr>
        <w:t xml:space="preserve">new and </w:t>
      </w:r>
      <w:r w:rsidRPr="00C30EE4">
        <w:rPr>
          <w:i/>
        </w:rPr>
        <w:t>exciting happening, and there are many different kinds of restaurants</w:t>
      </w:r>
      <w:r>
        <w:rPr>
          <w:i/>
        </w:rPr>
        <w:t xml:space="preserve"> I have never tried,</w:t>
      </w:r>
      <w:r w:rsidRPr="00C30EE4">
        <w:rPr>
          <w:i/>
        </w:rPr>
        <w:t xml:space="preserve"> and lots of shopping.  </w:t>
      </w:r>
    </w:p>
    <w:p w:rsidR="00E3390C" w:rsidRDefault="00E3390C" w:rsidP="00E3390C">
      <w:pPr>
        <w:rPr>
          <w:b/>
        </w:rPr>
      </w:pPr>
    </w:p>
    <w:p w:rsidR="00E3390C" w:rsidRDefault="00E3390C" w:rsidP="00E3390C">
      <w:r>
        <w:t>What can we learn about Natalie from her Ideal Future?</w:t>
      </w:r>
    </w:p>
    <w:p w:rsidR="00E3390C" w:rsidRDefault="00E3390C" w:rsidP="00E3390C">
      <w:pPr>
        <w:rPr>
          <w:rFonts w:ascii="Comic Sans MS" w:hAnsi="Comic Sans MS"/>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Default="00E3390C" w:rsidP="00E3390C">
      <w:pPr>
        <w:rPr>
          <w:color w:val="FF3300"/>
        </w:rPr>
      </w:pPr>
    </w:p>
    <w:p w:rsidR="00E3390C" w:rsidRPr="009145EF" w:rsidRDefault="00E3390C" w:rsidP="00E3390C">
      <w:pPr>
        <w:rPr>
          <w:color w:val="FF3300"/>
        </w:rPr>
      </w:pPr>
    </w:p>
    <w:p w:rsidR="00E3390C" w:rsidRDefault="00E3390C" w:rsidP="00E3390C">
      <w:r>
        <w:t>What can this information tell us about her future career?  What qualities will her career need to have if she is to achieve her ideal future?</w:t>
      </w:r>
    </w:p>
    <w:p w:rsidR="00E3390C" w:rsidRPr="00A609CC" w:rsidRDefault="00E3390C" w:rsidP="00E3390C"/>
    <w:p w:rsidR="00BA4C65" w:rsidRPr="00E3390C" w:rsidRDefault="00BA4C65" w:rsidP="00E3390C">
      <w:pPr>
        <w:rPr>
          <w:rFonts w:ascii="Comic Sans MS" w:hAnsi="Comic Sans MS"/>
          <w:color w:val="FF3300"/>
        </w:rPr>
      </w:pPr>
    </w:p>
    <w:sectPr w:rsidR="00BA4C65" w:rsidRPr="00E3390C" w:rsidSect="00A609CC">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8D" w:rsidRDefault="00DF568D" w:rsidP="00FB745B">
      <w:r>
        <w:separator/>
      </w:r>
    </w:p>
  </w:endnote>
  <w:endnote w:type="continuationSeparator" w:id="0">
    <w:p w:rsidR="00DF568D" w:rsidRDefault="00DF568D" w:rsidP="00FB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8D" w:rsidRDefault="00DF568D" w:rsidP="00FB745B">
      <w:r>
        <w:separator/>
      </w:r>
    </w:p>
  </w:footnote>
  <w:footnote w:type="continuationSeparator" w:id="0">
    <w:p w:rsidR="00DF568D" w:rsidRDefault="00DF568D" w:rsidP="00FB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40B"/>
    <w:multiLevelType w:val="hybridMultilevel"/>
    <w:tmpl w:val="737E3D10"/>
    <w:lvl w:ilvl="0" w:tplc="07C8FD92">
      <w:start w:val="1"/>
      <w:numFmt w:val="bullet"/>
      <w:lvlText w:val="•"/>
      <w:lvlJc w:val="left"/>
      <w:pPr>
        <w:tabs>
          <w:tab w:val="num" w:pos="720"/>
        </w:tabs>
        <w:ind w:left="720" w:hanging="360"/>
      </w:pPr>
      <w:rPr>
        <w:rFonts w:ascii="Arial" w:hAnsi="Arial" w:hint="default"/>
      </w:rPr>
    </w:lvl>
    <w:lvl w:ilvl="1" w:tplc="89B8DAEE" w:tentative="1">
      <w:start w:val="1"/>
      <w:numFmt w:val="bullet"/>
      <w:lvlText w:val="•"/>
      <w:lvlJc w:val="left"/>
      <w:pPr>
        <w:tabs>
          <w:tab w:val="num" w:pos="1440"/>
        </w:tabs>
        <w:ind w:left="1440" w:hanging="360"/>
      </w:pPr>
      <w:rPr>
        <w:rFonts w:ascii="Arial" w:hAnsi="Arial" w:hint="default"/>
      </w:rPr>
    </w:lvl>
    <w:lvl w:ilvl="2" w:tplc="7A6ABC98" w:tentative="1">
      <w:start w:val="1"/>
      <w:numFmt w:val="bullet"/>
      <w:lvlText w:val="•"/>
      <w:lvlJc w:val="left"/>
      <w:pPr>
        <w:tabs>
          <w:tab w:val="num" w:pos="2160"/>
        </w:tabs>
        <w:ind w:left="2160" w:hanging="360"/>
      </w:pPr>
      <w:rPr>
        <w:rFonts w:ascii="Arial" w:hAnsi="Arial" w:hint="default"/>
      </w:rPr>
    </w:lvl>
    <w:lvl w:ilvl="3" w:tplc="BB74D028" w:tentative="1">
      <w:start w:val="1"/>
      <w:numFmt w:val="bullet"/>
      <w:lvlText w:val="•"/>
      <w:lvlJc w:val="left"/>
      <w:pPr>
        <w:tabs>
          <w:tab w:val="num" w:pos="2880"/>
        </w:tabs>
        <w:ind w:left="2880" w:hanging="360"/>
      </w:pPr>
      <w:rPr>
        <w:rFonts w:ascii="Arial" w:hAnsi="Arial" w:hint="default"/>
      </w:rPr>
    </w:lvl>
    <w:lvl w:ilvl="4" w:tplc="13CE1822" w:tentative="1">
      <w:start w:val="1"/>
      <w:numFmt w:val="bullet"/>
      <w:lvlText w:val="•"/>
      <w:lvlJc w:val="left"/>
      <w:pPr>
        <w:tabs>
          <w:tab w:val="num" w:pos="3600"/>
        </w:tabs>
        <w:ind w:left="3600" w:hanging="360"/>
      </w:pPr>
      <w:rPr>
        <w:rFonts w:ascii="Arial" w:hAnsi="Arial" w:hint="default"/>
      </w:rPr>
    </w:lvl>
    <w:lvl w:ilvl="5" w:tplc="35CADD88" w:tentative="1">
      <w:start w:val="1"/>
      <w:numFmt w:val="bullet"/>
      <w:lvlText w:val="•"/>
      <w:lvlJc w:val="left"/>
      <w:pPr>
        <w:tabs>
          <w:tab w:val="num" w:pos="4320"/>
        </w:tabs>
        <w:ind w:left="4320" w:hanging="360"/>
      </w:pPr>
      <w:rPr>
        <w:rFonts w:ascii="Arial" w:hAnsi="Arial" w:hint="default"/>
      </w:rPr>
    </w:lvl>
    <w:lvl w:ilvl="6" w:tplc="62105B5E" w:tentative="1">
      <w:start w:val="1"/>
      <w:numFmt w:val="bullet"/>
      <w:lvlText w:val="•"/>
      <w:lvlJc w:val="left"/>
      <w:pPr>
        <w:tabs>
          <w:tab w:val="num" w:pos="5040"/>
        </w:tabs>
        <w:ind w:left="5040" w:hanging="360"/>
      </w:pPr>
      <w:rPr>
        <w:rFonts w:ascii="Arial" w:hAnsi="Arial" w:hint="default"/>
      </w:rPr>
    </w:lvl>
    <w:lvl w:ilvl="7" w:tplc="A546F33E" w:tentative="1">
      <w:start w:val="1"/>
      <w:numFmt w:val="bullet"/>
      <w:lvlText w:val="•"/>
      <w:lvlJc w:val="left"/>
      <w:pPr>
        <w:tabs>
          <w:tab w:val="num" w:pos="5760"/>
        </w:tabs>
        <w:ind w:left="5760" w:hanging="360"/>
      </w:pPr>
      <w:rPr>
        <w:rFonts w:ascii="Arial" w:hAnsi="Arial" w:hint="default"/>
      </w:rPr>
    </w:lvl>
    <w:lvl w:ilvl="8" w:tplc="20BC2556" w:tentative="1">
      <w:start w:val="1"/>
      <w:numFmt w:val="bullet"/>
      <w:lvlText w:val="•"/>
      <w:lvlJc w:val="left"/>
      <w:pPr>
        <w:tabs>
          <w:tab w:val="num" w:pos="6480"/>
        </w:tabs>
        <w:ind w:left="6480" w:hanging="360"/>
      </w:pPr>
      <w:rPr>
        <w:rFonts w:ascii="Arial" w:hAnsi="Arial" w:hint="default"/>
      </w:rPr>
    </w:lvl>
  </w:abstractNum>
  <w:abstractNum w:abstractNumId="1">
    <w:nsid w:val="098606DF"/>
    <w:multiLevelType w:val="hybridMultilevel"/>
    <w:tmpl w:val="C0109A00"/>
    <w:lvl w:ilvl="0" w:tplc="3D425C3C">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546E1E"/>
    <w:multiLevelType w:val="hybridMultilevel"/>
    <w:tmpl w:val="68FE60C6"/>
    <w:lvl w:ilvl="0" w:tplc="F7FAF40C">
      <w:numFmt w:val="bullet"/>
      <w:lvlText w:val=""/>
      <w:lvlJc w:val="left"/>
      <w:pPr>
        <w:ind w:left="720" w:hanging="360"/>
      </w:pPr>
      <w:rPr>
        <w:rFonts w:ascii="Symbol" w:eastAsiaTheme="minorHAnsi" w:hAnsi="Symbol" w:cs="Times New Roman"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AD"/>
    <w:rsid w:val="00011A9E"/>
    <w:rsid w:val="00023929"/>
    <w:rsid w:val="000528F2"/>
    <w:rsid w:val="0016038D"/>
    <w:rsid w:val="00167BAD"/>
    <w:rsid w:val="001A1771"/>
    <w:rsid w:val="00253B79"/>
    <w:rsid w:val="00345698"/>
    <w:rsid w:val="0047354D"/>
    <w:rsid w:val="004820F4"/>
    <w:rsid w:val="004D09AD"/>
    <w:rsid w:val="0058612C"/>
    <w:rsid w:val="0059069E"/>
    <w:rsid w:val="00652A2E"/>
    <w:rsid w:val="00696B9B"/>
    <w:rsid w:val="007D767C"/>
    <w:rsid w:val="00833430"/>
    <w:rsid w:val="009145EF"/>
    <w:rsid w:val="009C50A5"/>
    <w:rsid w:val="009E5C24"/>
    <w:rsid w:val="009E6DE2"/>
    <w:rsid w:val="009F2A3A"/>
    <w:rsid w:val="00A57FC5"/>
    <w:rsid w:val="00A609CC"/>
    <w:rsid w:val="00A93F22"/>
    <w:rsid w:val="00B4199D"/>
    <w:rsid w:val="00BA4C65"/>
    <w:rsid w:val="00C30EE4"/>
    <w:rsid w:val="00C41FFC"/>
    <w:rsid w:val="00D74BBA"/>
    <w:rsid w:val="00DF568D"/>
    <w:rsid w:val="00E3390C"/>
    <w:rsid w:val="00E43F2A"/>
    <w:rsid w:val="00F278B2"/>
    <w:rsid w:val="00F541BE"/>
    <w:rsid w:val="00F57FA0"/>
    <w:rsid w:val="00FB7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AD"/>
    <w:pPr>
      <w:ind w:left="720"/>
      <w:contextualSpacing/>
    </w:pPr>
  </w:style>
  <w:style w:type="paragraph" w:styleId="BalloonText">
    <w:name w:val="Balloon Text"/>
    <w:basedOn w:val="Normal"/>
    <w:link w:val="BalloonTextChar"/>
    <w:uiPriority w:val="99"/>
    <w:semiHidden/>
    <w:unhideWhenUsed/>
    <w:rsid w:val="00A609CC"/>
    <w:rPr>
      <w:rFonts w:ascii="Tahoma" w:hAnsi="Tahoma" w:cs="Tahoma"/>
      <w:sz w:val="16"/>
      <w:szCs w:val="16"/>
    </w:rPr>
  </w:style>
  <w:style w:type="character" w:customStyle="1" w:styleId="BalloonTextChar">
    <w:name w:val="Balloon Text Char"/>
    <w:basedOn w:val="DefaultParagraphFont"/>
    <w:link w:val="BalloonText"/>
    <w:uiPriority w:val="99"/>
    <w:semiHidden/>
    <w:rsid w:val="00A609CC"/>
    <w:rPr>
      <w:rFonts w:ascii="Tahoma" w:hAnsi="Tahoma" w:cs="Tahoma"/>
      <w:sz w:val="16"/>
      <w:szCs w:val="16"/>
    </w:rPr>
  </w:style>
  <w:style w:type="paragraph" w:styleId="Header">
    <w:name w:val="header"/>
    <w:basedOn w:val="Normal"/>
    <w:link w:val="HeaderChar"/>
    <w:uiPriority w:val="99"/>
    <w:unhideWhenUsed/>
    <w:rsid w:val="00FB745B"/>
    <w:pPr>
      <w:tabs>
        <w:tab w:val="center" w:pos="4680"/>
        <w:tab w:val="right" w:pos="9360"/>
      </w:tabs>
    </w:pPr>
  </w:style>
  <w:style w:type="character" w:customStyle="1" w:styleId="HeaderChar">
    <w:name w:val="Header Char"/>
    <w:basedOn w:val="DefaultParagraphFont"/>
    <w:link w:val="Header"/>
    <w:uiPriority w:val="99"/>
    <w:rsid w:val="00FB745B"/>
  </w:style>
  <w:style w:type="paragraph" w:styleId="Footer">
    <w:name w:val="footer"/>
    <w:basedOn w:val="Normal"/>
    <w:link w:val="FooterChar"/>
    <w:uiPriority w:val="99"/>
    <w:unhideWhenUsed/>
    <w:rsid w:val="00FB745B"/>
    <w:pPr>
      <w:tabs>
        <w:tab w:val="center" w:pos="4680"/>
        <w:tab w:val="right" w:pos="9360"/>
      </w:tabs>
    </w:pPr>
  </w:style>
  <w:style w:type="character" w:customStyle="1" w:styleId="FooterChar">
    <w:name w:val="Footer Char"/>
    <w:basedOn w:val="DefaultParagraphFont"/>
    <w:link w:val="Footer"/>
    <w:uiPriority w:val="99"/>
    <w:rsid w:val="00FB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AD"/>
    <w:pPr>
      <w:ind w:left="720"/>
      <w:contextualSpacing/>
    </w:pPr>
  </w:style>
  <w:style w:type="paragraph" w:styleId="BalloonText">
    <w:name w:val="Balloon Text"/>
    <w:basedOn w:val="Normal"/>
    <w:link w:val="BalloonTextChar"/>
    <w:uiPriority w:val="99"/>
    <w:semiHidden/>
    <w:unhideWhenUsed/>
    <w:rsid w:val="00A609CC"/>
    <w:rPr>
      <w:rFonts w:ascii="Tahoma" w:hAnsi="Tahoma" w:cs="Tahoma"/>
      <w:sz w:val="16"/>
      <w:szCs w:val="16"/>
    </w:rPr>
  </w:style>
  <w:style w:type="character" w:customStyle="1" w:styleId="BalloonTextChar">
    <w:name w:val="Balloon Text Char"/>
    <w:basedOn w:val="DefaultParagraphFont"/>
    <w:link w:val="BalloonText"/>
    <w:uiPriority w:val="99"/>
    <w:semiHidden/>
    <w:rsid w:val="00A609CC"/>
    <w:rPr>
      <w:rFonts w:ascii="Tahoma" w:hAnsi="Tahoma" w:cs="Tahoma"/>
      <w:sz w:val="16"/>
      <w:szCs w:val="16"/>
    </w:rPr>
  </w:style>
  <w:style w:type="paragraph" w:styleId="Header">
    <w:name w:val="header"/>
    <w:basedOn w:val="Normal"/>
    <w:link w:val="HeaderChar"/>
    <w:uiPriority w:val="99"/>
    <w:unhideWhenUsed/>
    <w:rsid w:val="00FB745B"/>
    <w:pPr>
      <w:tabs>
        <w:tab w:val="center" w:pos="4680"/>
        <w:tab w:val="right" w:pos="9360"/>
      </w:tabs>
    </w:pPr>
  </w:style>
  <w:style w:type="character" w:customStyle="1" w:styleId="HeaderChar">
    <w:name w:val="Header Char"/>
    <w:basedOn w:val="DefaultParagraphFont"/>
    <w:link w:val="Header"/>
    <w:uiPriority w:val="99"/>
    <w:rsid w:val="00FB745B"/>
  </w:style>
  <w:style w:type="paragraph" w:styleId="Footer">
    <w:name w:val="footer"/>
    <w:basedOn w:val="Normal"/>
    <w:link w:val="FooterChar"/>
    <w:uiPriority w:val="99"/>
    <w:unhideWhenUsed/>
    <w:rsid w:val="00FB745B"/>
    <w:pPr>
      <w:tabs>
        <w:tab w:val="center" w:pos="4680"/>
        <w:tab w:val="right" w:pos="9360"/>
      </w:tabs>
    </w:pPr>
  </w:style>
  <w:style w:type="character" w:customStyle="1" w:styleId="FooterChar">
    <w:name w:val="Footer Char"/>
    <w:basedOn w:val="DefaultParagraphFont"/>
    <w:link w:val="Footer"/>
    <w:uiPriority w:val="99"/>
    <w:rsid w:val="00FB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Dupley</dc:creator>
  <cp:lastModifiedBy>Stephanie Dupley</cp:lastModifiedBy>
  <cp:revision>12</cp:revision>
  <cp:lastPrinted>2014-10-01T17:22:00Z</cp:lastPrinted>
  <dcterms:created xsi:type="dcterms:W3CDTF">2014-09-30T22:55:00Z</dcterms:created>
  <dcterms:modified xsi:type="dcterms:W3CDTF">2015-04-16T19:59:00Z</dcterms:modified>
</cp:coreProperties>
</file>